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E4D12" w14:textId="3BAE0FBB" w:rsidR="00263743" w:rsidRPr="00EF2CE5" w:rsidRDefault="00263743" w:rsidP="00263743">
      <w:pPr>
        <w:spacing w:after="0" w:line="288" w:lineRule="auto"/>
        <w:rPr>
          <w:rFonts w:ascii="Arial" w:hAnsi="Arial" w:cs="Arial"/>
          <w:b/>
          <w:bCs/>
          <w:sz w:val="24"/>
          <w:szCs w:val="24"/>
          <w:lang w:val="en-US"/>
        </w:rPr>
      </w:pPr>
      <w:r w:rsidRPr="00EF2CE5">
        <w:rPr>
          <w:rFonts w:ascii="Arial" w:hAnsi="Arial" w:cs="Arial"/>
          <w:b/>
          <w:bCs/>
          <w:sz w:val="24"/>
          <w:szCs w:val="24"/>
          <w:lang w:val="en-US"/>
        </w:rPr>
        <w:t xml:space="preserve">UX Design Awards – </w:t>
      </w:r>
      <w:r w:rsidR="00331D6B">
        <w:rPr>
          <w:rFonts w:ascii="Arial" w:hAnsi="Arial" w:cs="Arial"/>
          <w:b/>
          <w:bCs/>
          <w:sz w:val="24"/>
          <w:szCs w:val="24"/>
          <w:lang w:val="en-US"/>
        </w:rPr>
        <w:t>Autumn</w:t>
      </w:r>
      <w:r w:rsidR="009B7BCB">
        <w:rPr>
          <w:rFonts w:ascii="Arial" w:hAnsi="Arial" w:cs="Arial"/>
          <w:b/>
          <w:bCs/>
          <w:sz w:val="24"/>
          <w:szCs w:val="24"/>
          <w:lang w:val="en-US"/>
        </w:rPr>
        <w:t xml:space="preserve"> </w:t>
      </w:r>
      <w:r w:rsidRPr="00EF2CE5">
        <w:rPr>
          <w:rFonts w:ascii="Arial" w:hAnsi="Arial" w:cs="Arial"/>
          <w:b/>
          <w:bCs/>
          <w:sz w:val="24"/>
          <w:szCs w:val="24"/>
          <w:lang w:val="en-US"/>
        </w:rPr>
        <w:t>202</w:t>
      </w:r>
      <w:r w:rsidR="009B7BCB">
        <w:rPr>
          <w:rFonts w:ascii="Arial" w:hAnsi="Arial" w:cs="Arial"/>
          <w:b/>
          <w:bCs/>
          <w:sz w:val="24"/>
          <w:szCs w:val="24"/>
          <w:lang w:val="en-US"/>
        </w:rPr>
        <w:t>5</w:t>
      </w:r>
      <w:r w:rsidRPr="00EF2CE5">
        <w:rPr>
          <w:rFonts w:ascii="Arial" w:hAnsi="Arial" w:cs="Arial"/>
          <w:b/>
          <w:bCs/>
          <w:sz w:val="24"/>
          <w:szCs w:val="24"/>
          <w:lang w:val="en-US"/>
        </w:rPr>
        <w:t xml:space="preserve">: Open for Submissions until </w:t>
      </w:r>
      <w:r w:rsidR="009B7BCB">
        <w:rPr>
          <w:rFonts w:ascii="Arial" w:hAnsi="Arial" w:cs="Arial"/>
          <w:b/>
          <w:bCs/>
          <w:sz w:val="24"/>
          <w:szCs w:val="24"/>
          <w:lang w:val="en-US"/>
        </w:rPr>
        <w:t xml:space="preserve">15 </w:t>
      </w:r>
      <w:r w:rsidR="00331D6B">
        <w:rPr>
          <w:rFonts w:ascii="Arial" w:hAnsi="Arial" w:cs="Arial"/>
          <w:b/>
          <w:bCs/>
          <w:sz w:val="24"/>
          <w:szCs w:val="24"/>
          <w:lang w:val="en-US"/>
        </w:rPr>
        <w:t>May</w:t>
      </w:r>
    </w:p>
    <w:p w14:paraId="7F9614F6" w14:textId="77777777" w:rsidR="001F281E" w:rsidRPr="00045B38" w:rsidRDefault="001F281E" w:rsidP="005843A4">
      <w:pPr>
        <w:spacing w:after="0" w:line="288" w:lineRule="auto"/>
        <w:rPr>
          <w:rFonts w:ascii="Arial" w:hAnsi="Arial" w:cs="Arial"/>
          <w:sz w:val="20"/>
          <w:szCs w:val="20"/>
          <w:lang w:val="en-US"/>
        </w:rPr>
      </w:pPr>
    </w:p>
    <w:p w14:paraId="24E13F17" w14:textId="5D872512" w:rsidR="00142581" w:rsidRPr="00045B38" w:rsidRDefault="00263743" w:rsidP="005843A4">
      <w:pPr>
        <w:spacing w:after="0" w:line="288" w:lineRule="auto"/>
        <w:rPr>
          <w:rFonts w:ascii="Arial" w:hAnsi="Arial" w:cs="Arial"/>
          <w:sz w:val="20"/>
          <w:szCs w:val="20"/>
          <w:lang w:val="en-US"/>
        </w:rPr>
      </w:pPr>
      <w:r w:rsidRPr="00263743">
        <w:rPr>
          <w:rFonts w:ascii="Arial" w:hAnsi="Arial" w:cs="Arial"/>
          <w:sz w:val="20"/>
          <w:szCs w:val="20"/>
          <w:lang w:val="en-US"/>
        </w:rPr>
        <w:t xml:space="preserve">The UX Design Awards – </w:t>
      </w:r>
      <w:r w:rsidR="00331D6B">
        <w:rPr>
          <w:rFonts w:ascii="Arial" w:hAnsi="Arial" w:cs="Arial"/>
          <w:bCs/>
          <w:sz w:val="20"/>
          <w:szCs w:val="20"/>
          <w:lang w:val="en-US"/>
        </w:rPr>
        <w:t>Autumn</w:t>
      </w:r>
      <w:r w:rsidR="009B7BCB">
        <w:rPr>
          <w:rFonts w:ascii="Arial" w:hAnsi="Arial" w:cs="Arial"/>
          <w:bCs/>
          <w:sz w:val="20"/>
          <w:szCs w:val="20"/>
          <w:lang w:val="en-US"/>
        </w:rPr>
        <w:t xml:space="preserve"> 2025</w:t>
      </w:r>
      <w:r w:rsidRPr="00263743">
        <w:rPr>
          <w:rFonts w:ascii="Arial" w:hAnsi="Arial" w:cs="Arial"/>
          <w:b/>
          <w:bCs/>
          <w:sz w:val="20"/>
          <w:szCs w:val="20"/>
          <w:lang w:val="en-US"/>
        </w:rPr>
        <w:t xml:space="preserve"> </w:t>
      </w:r>
      <w:r w:rsidRPr="00263743">
        <w:rPr>
          <w:rFonts w:ascii="Arial" w:hAnsi="Arial" w:cs="Arial"/>
          <w:sz w:val="20"/>
          <w:szCs w:val="20"/>
          <w:lang w:val="en-US"/>
        </w:rPr>
        <w:t xml:space="preserve">call for participation is open </w:t>
      </w:r>
      <w:r w:rsidR="00E93E5B">
        <w:rPr>
          <w:rFonts w:ascii="Arial" w:hAnsi="Arial" w:cs="Arial"/>
          <w:sz w:val="20"/>
          <w:szCs w:val="20"/>
          <w:lang w:val="en-US"/>
        </w:rPr>
        <w:t>u</w:t>
      </w:r>
      <w:r w:rsidRPr="00263743">
        <w:rPr>
          <w:rFonts w:ascii="Arial" w:hAnsi="Arial" w:cs="Arial"/>
          <w:sz w:val="20"/>
          <w:szCs w:val="20"/>
          <w:lang w:val="en-US"/>
        </w:rPr>
        <w:t>ntil</w:t>
      </w:r>
      <w:r w:rsidR="009B7BCB">
        <w:rPr>
          <w:rFonts w:ascii="Arial" w:hAnsi="Arial" w:cs="Arial"/>
          <w:sz w:val="20"/>
          <w:szCs w:val="20"/>
          <w:lang w:val="en-US"/>
        </w:rPr>
        <w:t xml:space="preserve"> 15 </w:t>
      </w:r>
      <w:r w:rsidR="00331D6B">
        <w:rPr>
          <w:rFonts w:ascii="Arial" w:hAnsi="Arial" w:cs="Arial"/>
          <w:sz w:val="20"/>
          <w:szCs w:val="20"/>
          <w:lang w:val="en-US"/>
        </w:rPr>
        <w:t>May 2025</w:t>
      </w:r>
      <w:r w:rsidRPr="00263743">
        <w:rPr>
          <w:rFonts w:ascii="Arial" w:hAnsi="Arial" w:cs="Arial"/>
          <w:sz w:val="20"/>
          <w:szCs w:val="20"/>
          <w:lang w:val="en-US"/>
        </w:rPr>
        <w:t xml:space="preserve">. </w:t>
      </w:r>
      <w:r w:rsidR="001F281E" w:rsidRPr="00045B38">
        <w:rPr>
          <w:rFonts w:ascii="Arial" w:hAnsi="Arial" w:cs="Arial"/>
          <w:sz w:val="20"/>
          <w:szCs w:val="20"/>
          <w:lang w:val="en-US"/>
        </w:rPr>
        <w:t xml:space="preserve">Companies, agencies, professionals, and young designers worldwide are invited to submit their best work in </w:t>
      </w:r>
      <w:r w:rsidR="00D970E0" w:rsidRPr="00045B38">
        <w:rPr>
          <w:rFonts w:ascii="Arial" w:hAnsi="Arial" w:cs="Arial"/>
          <w:sz w:val="20"/>
          <w:szCs w:val="20"/>
          <w:lang w:val="en-US"/>
        </w:rPr>
        <w:t xml:space="preserve">one of these three categories: </w:t>
      </w:r>
      <w:r w:rsidR="001F281E" w:rsidRPr="00045B38">
        <w:rPr>
          <w:rFonts w:ascii="Arial" w:hAnsi="Arial" w:cs="Arial"/>
          <w:sz w:val="20"/>
          <w:szCs w:val="20"/>
          <w:lang w:val="en-US"/>
        </w:rPr>
        <w:t xml:space="preserve"> </w:t>
      </w:r>
    </w:p>
    <w:p w14:paraId="008947BC" w14:textId="77777777" w:rsidR="005843A4" w:rsidRDefault="005843A4" w:rsidP="005843A4">
      <w:pPr>
        <w:spacing w:after="0" w:line="288" w:lineRule="auto"/>
        <w:outlineLvl w:val="2"/>
        <w:rPr>
          <w:rFonts w:ascii="Arial" w:eastAsia="Times New Roman" w:hAnsi="Arial" w:cs="Arial"/>
          <w:b/>
          <w:bCs/>
          <w:sz w:val="20"/>
          <w:szCs w:val="20"/>
          <w:lang w:val="en-US"/>
        </w:rPr>
      </w:pPr>
    </w:p>
    <w:p w14:paraId="5A7A0872" w14:textId="28EE4664" w:rsidR="00142581" w:rsidRPr="00045B38" w:rsidRDefault="00142581" w:rsidP="005843A4">
      <w:pPr>
        <w:spacing w:after="0" w:line="288" w:lineRule="auto"/>
        <w:outlineLvl w:val="2"/>
        <w:rPr>
          <w:rFonts w:ascii="Arial" w:eastAsia="Times New Roman" w:hAnsi="Arial" w:cs="Arial"/>
          <w:b/>
          <w:bCs/>
          <w:sz w:val="20"/>
          <w:szCs w:val="20"/>
          <w:lang w:val="en-US"/>
        </w:rPr>
      </w:pPr>
      <w:r w:rsidRPr="00045B38">
        <w:rPr>
          <w:rFonts w:ascii="Arial" w:eastAsia="Times New Roman" w:hAnsi="Arial" w:cs="Arial"/>
          <w:b/>
          <w:bCs/>
          <w:sz w:val="20"/>
          <w:szCs w:val="20"/>
          <w:lang w:val="en-US"/>
        </w:rPr>
        <w:t>Product</w:t>
      </w:r>
      <w:r w:rsidR="00D970E0" w:rsidRPr="00045B38">
        <w:rPr>
          <w:rFonts w:ascii="Arial" w:eastAsia="Times New Roman" w:hAnsi="Arial" w:cs="Arial"/>
          <w:b/>
          <w:bCs/>
          <w:sz w:val="20"/>
          <w:szCs w:val="20"/>
          <w:lang w:val="en-US"/>
        </w:rPr>
        <w:br/>
      </w:r>
      <w:r w:rsidRPr="00045B38">
        <w:rPr>
          <w:rFonts w:ascii="Arial" w:eastAsia="Times New Roman" w:hAnsi="Arial" w:cs="Arial"/>
          <w:sz w:val="20"/>
          <w:szCs w:val="20"/>
          <w:lang w:val="en-US"/>
        </w:rPr>
        <w:t>Market-ready and new products, services and experiential environments.</w:t>
      </w:r>
    </w:p>
    <w:p w14:paraId="56A484D8" w14:textId="77777777" w:rsidR="005843A4" w:rsidRDefault="005843A4" w:rsidP="005843A4">
      <w:pPr>
        <w:spacing w:after="0" w:line="288" w:lineRule="auto"/>
        <w:rPr>
          <w:rFonts w:ascii="Arial" w:eastAsia="Times New Roman" w:hAnsi="Arial" w:cs="Arial"/>
          <w:b/>
          <w:bCs/>
          <w:sz w:val="20"/>
          <w:szCs w:val="20"/>
          <w:lang w:val="en-US"/>
        </w:rPr>
      </w:pPr>
    </w:p>
    <w:p w14:paraId="5D859BF2" w14:textId="5C86197D" w:rsidR="00142581" w:rsidRPr="00045B38" w:rsidRDefault="00142581" w:rsidP="005843A4">
      <w:pPr>
        <w:spacing w:after="0" w:line="288" w:lineRule="auto"/>
        <w:rPr>
          <w:rFonts w:ascii="Arial" w:eastAsia="Times New Roman" w:hAnsi="Arial" w:cs="Arial"/>
          <w:b/>
          <w:bCs/>
          <w:sz w:val="20"/>
          <w:szCs w:val="20"/>
          <w:lang w:val="en-US"/>
        </w:rPr>
      </w:pPr>
      <w:r w:rsidRPr="00045B38">
        <w:rPr>
          <w:rFonts w:ascii="Arial" w:eastAsia="Times New Roman" w:hAnsi="Arial" w:cs="Arial"/>
          <w:b/>
          <w:bCs/>
          <w:sz w:val="20"/>
          <w:szCs w:val="20"/>
          <w:lang w:val="en-US"/>
        </w:rPr>
        <w:t xml:space="preserve">Concept </w:t>
      </w:r>
      <w:r w:rsidR="00D970E0" w:rsidRPr="00045B38">
        <w:rPr>
          <w:rFonts w:ascii="Arial" w:eastAsia="Times New Roman" w:hAnsi="Arial" w:cs="Arial"/>
          <w:b/>
          <w:bCs/>
          <w:sz w:val="20"/>
          <w:szCs w:val="20"/>
          <w:lang w:val="en-US"/>
        </w:rPr>
        <w:br/>
      </w:r>
      <w:r w:rsidRPr="00045B38">
        <w:rPr>
          <w:rFonts w:ascii="Arial" w:hAnsi="Arial" w:cs="Arial"/>
          <w:sz w:val="20"/>
          <w:szCs w:val="20"/>
          <w:lang w:val="en-US"/>
        </w:rPr>
        <w:t>Prototypes, MVPs, service concepts, conceptual environments, foresight studies and research projects.</w:t>
      </w:r>
    </w:p>
    <w:p w14:paraId="54799060" w14:textId="77777777" w:rsidR="005843A4" w:rsidRDefault="005843A4" w:rsidP="005843A4">
      <w:pPr>
        <w:spacing w:after="0" w:line="288" w:lineRule="auto"/>
        <w:rPr>
          <w:rFonts w:ascii="Arial" w:hAnsi="Arial" w:cs="Arial"/>
          <w:b/>
          <w:bCs/>
          <w:sz w:val="20"/>
          <w:szCs w:val="20"/>
          <w:lang w:val="en-US"/>
        </w:rPr>
      </w:pPr>
    </w:p>
    <w:p w14:paraId="00945CA9" w14:textId="771AD4FD" w:rsidR="00142581" w:rsidRPr="00045B38" w:rsidRDefault="00142581" w:rsidP="005843A4">
      <w:pPr>
        <w:spacing w:after="0" w:line="288" w:lineRule="auto"/>
        <w:rPr>
          <w:rFonts w:ascii="Arial" w:hAnsi="Arial" w:cs="Arial"/>
          <w:b/>
          <w:bCs/>
          <w:sz w:val="20"/>
          <w:szCs w:val="20"/>
          <w:lang w:val="en-US"/>
        </w:rPr>
      </w:pPr>
      <w:r w:rsidRPr="00045B38">
        <w:rPr>
          <w:rFonts w:ascii="Arial" w:hAnsi="Arial" w:cs="Arial"/>
          <w:b/>
          <w:bCs/>
          <w:sz w:val="20"/>
          <w:szCs w:val="20"/>
          <w:lang w:val="en-US"/>
        </w:rPr>
        <w:t>New Talent</w:t>
      </w:r>
      <w:r w:rsidR="00D970E0" w:rsidRPr="00045B38">
        <w:rPr>
          <w:rFonts w:ascii="Arial" w:hAnsi="Arial" w:cs="Arial"/>
          <w:b/>
          <w:bCs/>
          <w:sz w:val="20"/>
          <w:szCs w:val="20"/>
          <w:lang w:val="en-US"/>
        </w:rPr>
        <w:br/>
      </w:r>
      <w:r w:rsidRPr="00045B38">
        <w:rPr>
          <w:rFonts w:ascii="Arial" w:hAnsi="Arial" w:cs="Arial"/>
          <w:sz w:val="20"/>
          <w:szCs w:val="20"/>
          <w:lang w:val="en-US"/>
        </w:rPr>
        <w:t>Bachelor's and master's projects from all over the world</w:t>
      </w:r>
      <w:r w:rsidR="007D368E" w:rsidRPr="00045B38">
        <w:rPr>
          <w:rFonts w:ascii="Arial" w:hAnsi="Arial" w:cs="Arial"/>
          <w:sz w:val="20"/>
          <w:szCs w:val="20"/>
          <w:lang w:val="en-US"/>
        </w:rPr>
        <w:t>.</w:t>
      </w:r>
    </w:p>
    <w:p w14:paraId="34AFB9D9" w14:textId="77777777" w:rsidR="005843A4" w:rsidRDefault="005843A4" w:rsidP="005843A4">
      <w:pPr>
        <w:spacing w:after="0" w:line="288" w:lineRule="auto"/>
        <w:rPr>
          <w:rFonts w:ascii="Arial" w:hAnsi="Arial" w:cs="Arial"/>
          <w:b/>
          <w:bCs/>
          <w:color w:val="171717" w:themeColor="background2" w:themeShade="1A"/>
          <w:sz w:val="20"/>
          <w:szCs w:val="20"/>
          <w:lang w:val="en-US" w:eastAsia="en-US"/>
        </w:rPr>
      </w:pPr>
    </w:p>
    <w:p w14:paraId="4457462F" w14:textId="7EB98D7B" w:rsidR="00142581" w:rsidRDefault="00D970E0" w:rsidP="005843A4">
      <w:pPr>
        <w:spacing w:after="0" w:line="288" w:lineRule="auto"/>
        <w:rPr>
          <w:rFonts w:ascii="Arial" w:hAnsi="Arial" w:cs="Arial"/>
          <w:color w:val="171717" w:themeColor="background2" w:themeShade="1A"/>
          <w:sz w:val="20"/>
          <w:szCs w:val="20"/>
          <w:lang w:val="en-US" w:eastAsia="en-US"/>
        </w:rPr>
      </w:pPr>
      <w:r w:rsidRPr="00045B38">
        <w:rPr>
          <w:rFonts w:ascii="Arial" w:hAnsi="Arial" w:cs="Arial"/>
          <w:b/>
          <w:bCs/>
          <w:color w:val="171717" w:themeColor="background2" w:themeShade="1A"/>
          <w:sz w:val="20"/>
          <w:szCs w:val="20"/>
          <w:lang w:val="en-US" w:eastAsia="en-US"/>
        </w:rPr>
        <w:t xml:space="preserve">Evaluation process and jury </w:t>
      </w:r>
      <w:r w:rsidRPr="00045B38">
        <w:rPr>
          <w:rFonts w:ascii="Arial" w:hAnsi="Arial" w:cs="Arial"/>
          <w:b/>
          <w:bCs/>
          <w:color w:val="171717" w:themeColor="background2" w:themeShade="1A"/>
          <w:sz w:val="20"/>
          <w:szCs w:val="20"/>
          <w:lang w:val="en-US" w:eastAsia="en-US"/>
        </w:rPr>
        <w:br/>
      </w:r>
      <w:r w:rsidRPr="00045B38">
        <w:rPr>
          <w:rFonts w:ascii="Arial" w:hAnsi="Arial" w:cs="Arial"/>
          <w:color w:val="171717" w:themeColor="background2" w:themeShade="1A"/>
          <w:sz w:val="20"/>
          <w:szCs w:val="20"/>
          <w:lang w:val="en-US" w:eastAsia="en-US"/>
        </w:rPr>
        <w:t>Each entry is evaluated in a multi-stage procedure. First, the jurors decide which projects are nominated to compete in the Awards. In the second stage, teams of judges subject all nominated entries to a detailed review, and shortlist finalists to enter the jury session</w:t>
      </w:r>
      <w:r w:rsidR="00CA2CB8" w:rsidRPr="00045B38">
        <w:rPr>
          <w:rFonts w:ascii="Arial" w:hAnsi="Arial" w:cs="Arial"/>
          <w:color w:val="171717" w:themeColor="background2" w:themeShade="1A"/>
          <w:sz w:val="20"/>
          <w:szCs w:val="20"/>
          <w:lang w:val="en-US" w:eastAsia="en-US"/>
        </w:rPr>
        <w:t xml:space="preserve">. </w:t>
      </w:r>
      <w:r w:rsidR="00142581" w:rsidRPr="00045B38">
        <w:rPr>
          <w:rFonts w:ascii="Arial" w:hAnsi="Arial" w:cs="Arial"/>
          <w:color w:val="171717" w:themeColor="background2" w:themeShade="1A"/>
          <w:sz w:val="20"/>
          <w:szCs w:val="20"/>
          <w:lang w:val="en-US" w:eastAsia="en-US"/>
        </w:rPr>
        <w:t xml:space="preserve">The judges’ diverse backgrounds ensure a balanced evaluation of all submissions. </w:t>
      </w:r>
      <w:r w:rsidR="00263743">
        <w:rPr>
          <w:rFonts w:ascii="Arial" w:hAnsi="Arial" w:cs="Arial"/>
          <w:color w:val="171717" w:themeColor="background2" w:themeShade="1A"/>
          <w:sz w:val="20"/>
          <w:szCs w:val="20"/>
          <w:lang w:val="en-US" w:eastAsia="en-US"/>
        </w:rPr>
        <w:t xml:space="preserve">Meet the </w:t>
      </w:r>
      <w:r w:rsidR="00142581" w:rsidRPr="00045B38">
        <w:rPr>
          <w:rFonts w:ascii="Arial" w:hAnsi="Arial" w:cs="Arial"/>
          <w:color w:val="171717" w:themeColor="background2" w:themeShade="1A"/>
          <w:sz w:val="20"/>
          <w:szCs w:val="20"/>
          <w:lang w:val="en-US" w:eastAsia="en-US"/>
        </w:rPr>
        <w:t xml:space="preserve">members of the jury </w:t>
      </w:r>
      <w:r w:rsidR="00263743">
        <w:rPr>
          <w:rFonts w:ascii="Arial" w:hAnsi="Arial" w:cs="Arial"/>
          <w:color w:val="171717" w:themeColor="background2" w:themeShade="1A"/>
          <w:sz w:val="20"/>
          <w:szCs w:val="20"/>
          <w:lang w:val="en-US" w:eastAsia="en-US"/>
        </w:rPr>
        <w:t>on</w:t>
      </w:r>
      <w:r w:rsidR="00142581" w:rsidRPr="00045B38">
        <w:rPr>
          <w:rFonts w:ascii="Arial" w:hAnsi="Arial" w:cs="Arial"/>
          <w:color w:val="171717" w:themeColor="background2" w:themeShade="1A"/>
          <w:sz w:val="20"/>
          <w:szCs w:val="20"/>
          <w:lang w:val="en-US" w:eastAsia="en-US"/>
        </w:rPr>
        <w:t>:</w:t>
      </w:r>
      <w:r w:rsidR="00263743">
        <w:rPr>
          <w:rFonts w:ascii="Arial" w:hAnsi="Arial" w:cs="Arial"/>
          <w:color w:val="171717" w:themeColor="background2" w:themeShade="1A"/>
          <w:sz w:val="20"/>
          <w:szCs w:val="20"/>
          <w:lang w:val="en-US" w:eastAsia="en-US"/>
        </w:rPr>
        <w:t xml:space="preserve"> </w:t>
      </w:r>
      <w:hyperlink r:id="rId5" w:history="1">
        <w:r w:rsidR="00263743" w:rsidRPr="00BD2F25">
          <w:rPr>
            <w:rStyle w:val="Hyperlink"/>
            <w:rFonts w:ascii="Arial" w:hAnsi="Arial" w:cs="Arial"/>
            <w:sz w:val="20"/>
            <w:szCs w:val="20"/>
            <w:lang w:val="en-US" w:eastAsia="en-US"/>
          </w:rPr>
          <w:t>https://ux-design-awards.com/jury</w:t>
        </w:r>
      </w:hyperlink>
      <w:r w:rsidR="00263743">
        <w:rPr>
          <w:rFonts w:ascii="Arial" w:hAnsi="Arial" w:cs="Arial"/>
          <w:color w:val="171717" w:themeColor="background2" w:themeShade="1A"/>
          <w:sz w:val="20"/>
          <w:szCs w:val="20"/>
          <w:lang w:val="en-US" w:eastAsia="en-US"/>
        </w:rPr>
        <w:t xml:space="preserve"> </w:t>
      </w:r>
    </w:p>
    <w:p w14:paraId="73B086DB" w14:textId="77777777" w:rsidR="005843A4" w:rsidRDefault="005843A4" w:rsidP="005843A4">
      <w:pPr>
        <w:spacing w:after="0" w:line="288" w:lineRule="auto"/>
        <w:rPr>
          <w:rFonts w:ascii="Arial" w:hAnsi="Arial" w:cs="Arial"/>
          <w:sz w:val="20"/>
          <w:szCs w:val="20"/>
          <w:lang w:val="en-US"/>
        </w:rPr>
      </w:pPr>
    </w:p>
    <w:p w14:paraId="268292DE" w14:textId="16189026" w:rsidR="00323987" w:rsidRPr="00E93E5B" w:rsidRDefault="00D970E0" w:rsidP="005843A4">
      <w:pPr>
        <w:spacing w:after="0" w:line="288" w:lineRule="auto"/>
        <w:rPr>
          <w:rStyle w:val="Hyperlink"/>
          <w:rFonts w:ascii="Arial" w:hAnsi="Arial" w:cs="Arial"/>
          <w:sz w:val="20"/>
          <w:szCs w:val="20"/>
          <w:lang w:val="en-GB" w:eastAsia="en-US"/>
        </w:rPr>
      </w:pPr>
      <w:r w:rsidRPr="00045B38">
        <w:rPr>
          <w:rFonts w:ascii="Arial" w:hAnsi="Arial" w:cs="Arial"/>
          <w:sz w:val="20"/>
          <w:szCs w:val="20"/>
          <w:lang w:val="en-US"/>
        </w:rPr>
        <w:t>T</w:t>
      </w:r>
      <w:r w:rsidR="00142581" w:rsidRPr="00045B38">
        <w:rPr>
          <w:rFonts w:ascii="Arial" w:hAnsi="Arial" w:cs="Arial"/>
          <w:sz w:val="20"/>
          <w:szCs w:val="20"/>
          <w:lang w:val="en-US"/>
        </w:rPr>
        <w:t xml:space="preserve">he </w:t>
      </w:r>
      <w:r w:rsidR="001F281E" w:rsidRPr="00045B38">
        <w:rPr>
          <w:rFonts w:ascii="Arial" w:hAnsi="Arial" w:cs="Arial"/>
          <w:sz w:val="20"/>
          <w:szCs w:val="20"/>
          <w:lang w:val="en-US"/>
        </w:rPr>
        <w:t xml:space="preserve">winners of the UX Design Awards </w:t>
      </w:r>
      <w:r w:rsidR="005843A4">
        <w:rPr>
          <w:rFonts w:ascii="Arial" w:hAnsi="Arial" w:cs="Arial"/>
          <w:sz w:val="20"/>
          <w:szCs w:val="20"/>
          <w:lang w:val="en-US"/>
        </w:rPr>
        <w:t>–</w:t>
      </w:r>
      <w:r w:rsidR="001F281E" w:rsidRPr="00045B38">
        <w:rPr>
          <w:rFonts w:ascii="Arial" w:hAnsi="Arial" w:cs="Arial"/>
          <w:sz w:val="20"/>
          <w:szCs w:val="20"/>
          <w:lang w:val="en-US"/>
        </w:rPr>
        <w:t xml:space="preserve"> </w:t>
      </w:r>
      <w:r w:rsidR="00331D6B">
        <w:rPr>
          <w:rFonts w:ascii="Arial" w:hAnsi="Arial" w:cs="Arial"/>
          <w:sz w:val="20"/>
          <w:szCs w:val="20"/>
          <w:lang w:val="en-US"/>
        </w:rPr>
        <w:t>Autumn</w:t>
      </w:r>
      <w:r w:rsidR="005843A4">
        <w:rPr>
          <w:rFonts w:ascii="Arial" w:hAnsi="Arial" w:cs="Arial"/>
          <w:sz w:val="20"/>
          <w:szCs w:val="20"/>
          <w:lang w:val="en-US"/>
        </w:rPr>
        <w:t xml:space="preserve"> edition </w:t>
      </w:r>
      <w:r w:rsidRPr="00045B38">
        <w:rPr>
          <w:rFonts w:ascii="Arial" w:hAnsi="Arial" w:cs="Arial"/>
          <w:sz w:val="20"/>
          <w:szCs w:val="20"/>
          <w:lang w:val="en-US"/>
        </w:rPr>
        <w:t xml:space="preserve">will be </w:t>
      </w:r>
      <w:r w:rsidR="001F281E" w:rsidRPr="00045B38">
        <w:rPr>
          <w:rFonts w:ascii="Arial" w:hAnsi="Arial" w:cs="Arial"/>
          <w:sz w:val="20"/>
          <w:szCs w:val="20"/>
          <w:lang w:val="en-US"/>
        </w:rPr>
        <w:t xml:space="preserve">revealed during a virtual </w:t>
      </w:r>
      <w:r w:rsidR="00263743">
        <w:rPr>
          <w:rFonts w:ascii="Arial" w:hAnsi="Arial" w:cs="Arial"/>
          <w:sz w:val="20"/>
          <w:szCs w:val="20"/>
          <w:lang w:val="en-US"/>
        </w:rPr>
        <w:t xml:space="preserve">winner announcement </w:t>
      </w:r>
      <w:r w:rsidR="001F281E" w:rsidRPr="00045B38">
        <w:rPr>
          <w:rFonts w:ascii="Arial" w:hAnsi="Arial" w:cs="Arial"/>
          <w:sz w:val="20"/>
          <w:szCs w:val="20"/>
          <w:lang w:val="en-US"/>
        </w:rPr>
        <w:t>held on 0</w:t>
      </w:r>
      <w:r w:rsidR="00331D6B">
        <w:rPr>
          <w:rFonts w:ascii="Arial" w:hAnsi="Arial" w:cs="Arial"/>
          <w:sz w:val="20"/>
          <w:szCs w:val="20"/>
          <w:lang w:val="en-US"/>
        </w:rPr>
        <w:t>3</w:t>
      </w:r>
      <w:r w:rsidR="001F281E" w:rsidRPr="00045B38">
        <w:rPr>
          <w:rFonts w:ascii="Arial" w:hAnsi="Arial" w:cs="Arial"/>
          <w:sz w:val="20"/>
          <w:szCs w:val="20"/>
          <w:lang w:val="en-US"/>
        </w:rPr>
        <w:t xml:space="preserve"> </w:t>
      </w:r>
      <w:r w:rsidR="00331D6B">
        <w:rPr>
          <w:rFonts w:ascii="Arial" w:hAnsi="Arial" w:cs="Arial"/>
          <w:sz w:val="20"/>
          <w:szCs w:val="20"/>
          <w:lang w:val="en-US"/>
        </w:rPr>
        <w:t>September</w:t>
      </w:r>
      <w:r w:rsidR="009B7BCB">
        <w:rPr>
          <w:rFonts w:ascii="Arial" w:hAnsi="Arial" w:cs="Arial"/>
          <w:sz w:val="20"/>
          <w:szCs w:val="20"/>
          <w:lang w:val="en-US"/>
        </w:rPr>
        <w:t xml:space="preserve"> 2025</w:t>
      </w:r>
      <w:r w:rsidR="001F281E" w:rsidRPr="00045B38">
        <w:rPr>
          <w:rFonts w:ascii="Arial" w:hAnsi="Arial" w:cs="Arial"/>
          <w:sz w:val="20"/>
          <w:szCs w:val="20"/>
          <w:lang w:val="en-US"/>
        </w:rPr>
        <w:t xml:space="preserve">. </w:t>
      </w:r>
      <w:r w:rsidR="00CA2CB8" w:rsidRPr="00045B38">
        <w:rPr>
          <w:rFonts w:ascii="Arial" w:hAnsi="Arial" w:cs="Arial"/>
          <w:sz w:val="20"/>
          <w:szCs w:val="20"/>
          <w:lang w:val="en-US"/>
        </w:rPr>
        <w:t xml:space="preserve">In the last round of the UX Design Awards, </w:t>
      </w:r>
      <w:r w:rsidR="00EE4E1A">
        <w:rPr>
          <w:rFonts w:ascii="Arial" w:hAnsi="Arial" w:cs="Arial"/>
          <w:sz w:val="20"/>
          <w:szCs w:val="20"/>
          <w:lang w:val="en-US"/>
        </w:rPr>
        <w:t>more than 4</w:t>
      </w:r>
      <w:r w:rsidR="00E93E5B">
        <w:rPr>
          <w:rFonts w:ascii="Arial" w:hAnsi="Arial" w:cs="Arial"/>
          <w:sz w:val="20"/>
          <w:szCs w:val="20"/>
          <w:lang w:val="en-US"/>
        </w:rPr>
        <w:t>0</w:t>
      </w:r>
      <w:r w:rsidR="00263743">
        <w:rPr>
          <w:rFonts w:ascii="Arial" w:hAnsi="Arial" w:cs="Arial"/>
          <w:sz w:val="20"/>
          <w:szCs w:val="20"/>
          <w:lang w:val="en-US"/>
        </w:rPr>
        <w:t xml:space="preserve">0 </w:t>
      </w:r>
      <w:r w:rsidR="00CA2CB8" w:rsidRPr="00045B38">
        <w:rPr>
          <w:rFonts w:ascii="Arial" w:hAnsi="Arial" w:cs="Arial"/>
          <w:sz w:val="20"/>
          <w:szCs w:val="20"/>
          <w:lang w:val="en-US"/>
        </w:rPr>
        <w:t xml:space="preserve">participants from </w:t>
      </w:r>
      <w:r w:rsidR="009B7BCB">
        <w:rPr>
          <w:rFonts w:ascii="Arial" w:hAnsi="Arial" w:cs="Arial"/>
          <w:sz w:val="20"/>
          <w:szCs w:val="20"/>
          <w:lang w:val="en-US"/>
        </w:rPr>
        <w:t>over 50</w:t>
      </w:r>
      <w:r w:rsidR="00CA2CB8" w:rsidRPr="00045B38">
        <w:rPr>
          <w:rFonts w:ascii="Arial" w:hAnsi="Arial" w:cs="Arial"/>
          <w:sz w:val="20"/>
          <w:szCs w:val="20"/>
          <w:lang w:val="en-US"/>
        </w:rPr>
        <w:t xml:space="preserve"> countries</w:t>
      </w:r>
      <w:r w:rsidR="005843A4">
        <w:rPr>
          <w:rFonts w:ascii="Arial" w:hAnsi="Arial" w:cs="Arial"/>
          <w:sz w:val="20"/>
          <w:szCs w:val="20"/>
          <w:lang w:val="en-US"/>
        </w:rPr>
        <w:t xml:space="preserve"> took part. </w:t>
      </w:r>
      <w:r w:rsidR="009053EA" w:rsidRPr="0008020F">
        <w:rPr>
          <w:rFonts w:ascii="Arial" w:hAnsi="Arial" w:cs="Arial"/>
          <w:sz w:val="20"/>
          <w:szCs w:val="20"/>
          <w:lang w:val="en-US"/>
        </w:rPr>
        <w:t>In addition, m</w:t>
      </w:r>
      <w:r w:rsidR="00263743" w:rsidRPr="0008020F">
        <w:rPr>
          <w:rFonts w:ascii="Arial" w:hAnsi="Arial" w:cs="Arial"/>
          <w:sz w:val="20"/>
          <w:szCs w:val="20"/>
          <w:lang w:val="en-US"/>
        </w:rPr>
        <w:t xml:space="preserve">ore than </w:t>
      </w:r>
      <w:r w:rsidR="009B7BCB">
        <w:rPr>
          <w:rFonts w:ascii="Arial" w:hAnsi="Arial" w:cs="Arial"/>
          <w:sz w:val="20"/>
          <w:szCs w:val="20"/>
          <w:lang w:val="en-US"/>
        </w:rPr>
        <w:t>20</w:t>
      </w:r>
      <w:r w:rsidR="00263743" w:rsidRPr="0008020F">
        <w:rPr>
          <w:rFonts w:ascii="Arial" w:hAnsi="Arial" w:cs="Arial"/>
          <w:sz w:val="20"/>
          <w:szCs w:val="20"/>
          <w:lang w:val="en-US"/>
        </w:rPr>
        <w:t xml:space="preserve">,000 professionals and users worldwide selected one Public Choice Award </w:t>
      </w:r>
      <w:r w:rsidR="009053EA" w:rsidRPr="0008020F">
        <w:rPr>
          <w:rFonts w:ascii="Arial" w:hAnsi="Arial" w:cs="Arial"/>
          <w:sz w:val="20"/>
          <w:szCs w:val="20"/>
          <w:lang w:val="en-US"/>
        </w:rPr>
        <w:t xml:space="preserve">winner </w:t>
      </w:r>
      <w:r w:rsidR="00263743" w:rsidRPr="0008020F">
        <w:rPr>
          <w:rFonts w:ascii="Arial" w:hAnsi="Arial" w:cs="Arial"/>
          <w:sz w:val="20"/>
          <w:szCs w:val="20"/>
          <w:lang w:val="en-US"/>
        </w:rPr>
        <w:t xml:space="preserve">among all nominees. </w:t>
      </w:r>
      <w:r w:rsidR="00263743" w:rsidRPr="0008020F">
        <w:rPr>
          <w:rFonts w:ascii="Arial" w:hAnsi="Arial" w:cs="Arial"/>
          <w:color w:val="171717" w:themeColor="background2" w:themeShade="1A"/>
          <w:sz w:val="20"/>
          <w:szCs w:val="20"/>
          <w:lang w:val="en-US" w:eastAsia="en-US"/>
        </w:rPr>
        <w:t>All</w:t>
      </w:r>
      <w:r w:rsidR="00CA2CB8" w:rsidRPr="0008020F">
        <w:rPr>
          <w:rFonts w:ascii="Arial" w:hAnsi="Arial" w:cs="Arial"/>
          <w:color w:val="171717" w:themeColor="background2" w:themeShade="1A"/>
          <w:sz w:val="20"/>
          <w:szCs w:val="20"/>
          <w:lang w:val="en-US" w:eastAsia="en-US"/>
        </w:rPr>
        <w:t xml:space="preserve"> </w:t>
      </w:r>
      <w:r w:rsidR="00263743" w:rsidRPr="0008020F">
        <w:rPr>
          <w:rFonts w:ascii="Arial" w:hAnsi="Arial" w:cs="Arial"/>
          <w:color w:val="171717" w:themeColor="background2" w:themeShade="1A"/>
          <w:sz w:val="20"/>
          <w:szCs w:val="20"/>
          <w:lang w:val="en-US" w:eastAsia="en-US"/>
        </w:rPr>
        <w:t xml:space="preserve">past </w:t>
      </w:r>
      <w:r w:rsidR="00CA2CB8" w:rsidRPr="0008020F">
        <w:rPr>
          <w:rFonts w:ascii="Arial" w:hAnsi="Arial" w:cs="Arial"/>
          <w:color w:val="171717" w:themeColor="background2" w:themeShade="1A"/>
          <w:sz w:val="20"/>
          <w:szCs w:val="20"/>
          <w:lang w:val="en-US" w:eastAsia="en-US"/>
        </w:rPr>
        <w:t>winners</w:t>
      </w:r>
      <w:r w:rsidR="005843A4" w:rsidRPr="0008020F">
        <w:rPr>
          <w:rFonts w:ascii="Arial" w:hAnsi="Arial" w:cs="Arial"/>
          <w:color w:val="171717" w:themeColor="background2" w:themeShade="1A"/>
          <w:sz w:val="20"/>
          <w:szCs w:val="20"/>
          <w:lang w:val="en-US" w:eastAsia="en-US"/>
        </w:rPr>
        <w:t xml:space="preserve"> </w:t>
      </w:r>
      <w:r w:rsidR="00263743" w:rsidRPr="0008020F">
        <w:rPr>
          <w:rFonts w:ascii="Arial" w:hAnsi="Arial" w:cs="Arial"/>
          <w:color w:val="171717" w:themeColor="background2" w:themeShade="1A"/>
          <w:sz w:val="20"/>
          <w:szCs w:val="20"/>
          <w:lang w:val="en-US" w:eastAsia="en-US"/>
        </w:rPr>
        <w:t xml:space="preserve">and nominees </w:t>
      </w:r>
      <w:r w:rsidR="00CA2CB8" w:rsidRPr="0008020F">
        <w:rPr>
          <w:rFonts w:ascii="Arial" w:hAnsi="Arial" w:cs="Arial"/>
          <w:color w:val="171717" w:themeColor="background2" w:themeShade="1A"/>
          <w:sz w:val="20"/>
          <w:szCs w:val="20"/>
          <w:lang w:val="en-US" w:eastAsia="en-US"/>
        </w:rPr>
        <w:t xml:space="preserve">can be found on the </w:t>
      </w:r>
      <w:r w:rsidR="00263743" w:rsidRPr="0008020F">
        <w:rPr>
          <w:rFonts w:ascii="Arial" w:hAnsi="Arial" w:cs="Arial"/>
          <w:color w:val="171717" w:themeColor="background2" w:themeShade="1A"/>
          <w:sz w:val="20"/>
          <w:szCs w:val="20"/>
          <w:lang w:val="en-US" w:eastAsia="en-US"/>
        </w:rPr>
        <w:t>Award</w:t>
      </w:r>
      <w:r w:rsidR="00CA2CB8" w:rsidRPr="0008020F">
        <w:rPr>
          <w:rFonts w:ascii="Arial" w:hAnsi="Arial" w:cs="Arial"/>
          <w:color w:val="171717" w:themeColor="background2" w:themeShade="1A"/>
          <w:sz w:val="20"/>
          <w:szCs w:val="20"/>
          <w:lang w:val="en-US" w:eastAsia="en-US"/>
        </w:rPr>
        <w:t xml:space="preserve"> website:</w:t>
      </w:r>
      <w:r w:rsidR="00323987" w:rsidRPr="0008020F">
        <w:rPr>
          <w:rFonts w:ascii="Arial" w:hAnsi="Arial" w:cs="Arial"/>
          <w:color w:val="171717" w:themeColor="background2" w:themeShade="1A"/>
          <w:sz w:val="20"/>
          <w:szCs w:val="20"/>
          <w:lang w:val="en-US" w:eastAsia="en-US"/>
        </w:rPr>
        <w:t xml:space="preserve"> </w:t>
      </w:r>
      <w:hyperlink r:id="rId6" w:history="1">
        <w:r w:rsidR="00E93E5B" w:rsidRPr="0008020F">
          <w:rPr>
            <w:rStyle w:val="Hyperlink"/>
            <w:rFonts w:ascii="Arial" w:hAnsi="Arial" w:cs="Arial"/>
            <w:sz w:val="20"/>
            <w:szCs w:val="20"/>
            <w:lang w:val="en-US" w:eastAsia="en-US"/>
          </w:rPr>
          <w:t>https://ux-design-awards.com/winners?grouped=&amp;search=&amp;filter=&amp;year=</w:t>
        </w:r>
      </w:hyperlink>
      <w:r w:rsidR="0008020F">
        <w:rPr>
          <w:rFonts w:ascii="Arial" w:hAnsi="Arial" w:cs="Arial"/>
          <w:color w:val="171717" w:themeColor="background2" w:themeShade="1A"/>
          <w:sz w:val="20"/>
          <w:szCs w:val="20"/>
          <w:lang w:val="en-US" w:eastAsia="en-US"/>
        </w:rPr>
        <w:t xml:space="preserve">  </w:t>
      </w:r>
    </w:p>
    <w:p w14:paraId="7BEEE2DD" w14:textId="77777777" w:rsidR="005843A4" w:rsidRPr="00045B38" w:rsidRDefault="005843A4" w:rsidP="005843A4">
      <w:pPr>
        <w:spacing w:after="0" w:line="288" w:lineRule="auto"/>
        <w:rPr>
          <w:rFonts w:ascii="Arial" w:hAnsi="Arial" w:cs="Arial"/>
          <w:sz w:val="20"/>
          <w:szCs w:val="20"/>
          <w:lang w:val="en-US"/>
        </w:rPr>
      </w:pPr>
    </w:p>
    <w:p w14:paraId="059D4685" w14:textId="77777777" w:rsidR="00C85A57" w:rsidRPr="00C85A57" w:rsidRDefault="00C85A57" w:rsidP="00C85A57">
      <w:pPr>
        <w:spacing w:after="0" w:line="288" w:lineRule="auto"/>
        <w:rPr>
          <w:rFonts w:ascii="Arial" w:hAnsi="Arial" w:cs="Arial"/>
          <w:b/>
          <w:bCs/>
          <w:sz w:val="20"/>
          <w:szCs w:val="20"/>
          <w:lang w:val="en-US"/>
        </w:rPr>
      </w:pPr>
      <w:r w:rsidRPr="00C85A57">
        <w:rPr>
          <w:rFonts w:ascii="Arial" w:hAnsi="Arial" w:cs="Arial"/>
          <w:b/>
          <w:bCs/>
          <w:sz w:val="20"/>
          <w:szCs w:val="20"/>
          <w:lang w:val="en-US"/>
        </w:rPr>
        <w:t>About the UX Design Awards</w:t>
      </w:r>
    </w:p>
    <w:p w14:paraId="3F4BABEB" w14:textId="424259A5" w:rsidR="00C85A57" w:rsidRPr="00C85A57" w:rsidRDefault="00C85A57" w:rsidP="00C85A57">
      <w:pPr>
        <w:spacing w:after="0" w:line="288" w:lineRule="auto"/>
        <w:rPr>
          <w:rFonts w:ascii="Arial" w:hAnsi="Arial" w:cs="Arial"/>
          <w:sz w:val="20"/>
          <w:szCs w:val="20"/>
          <w:lang w:val="en-US"/>
        </w:rPr>
      </w:pPr>
      <w:bookmarkStart w:id="0" w:name="_Hlk191659241"/>
      <w:r w:rsidRPr="00C85A57">
        <w:rPr>
          <w:rFonts w:ascii="Arial" w:hAnsi="Arial" w:cs="Arial"/>
          <w:sz w:val="20"/>
          <w:szCs w:val="20"/>
          <w:lang w:val="en-US"/>
        </w:rPr>
        <w:t>The UX Design Awards is the </w:t>
      </w:r>
      <w:hyperlink r:id="rId7" w:tgtFrame="_blank" w:history="1">
        <w:r w:rsidRPr="00C85A57">
          <w:rPr>
            <w:rStyle w:val="Hyperlink"/>
            <w:rFonts w:ascii="Arial" w:hAnsi="Arial" w:cs="Arial"/>
            <w:sz w:val="20"/>
            <w:szCs w:val="20"/>
            <w:lang w:val="en-US"/>
          </w:rPr>
          <w:t>global mark for outstanding experiences</w:t>
        </w:r>
      </w:hyperlink>
      <w:r w:rsidRPr="00C85A57">
        <w:rPr>
          <w:rFonts w:ascii="Arial" w:hAnsi="Arial" w:cs="Arial"/>
          <w:sz w:val="20"/>
          <w:szCs w:val="20"/>
          <w:lang w:val="en-US"/>
        </w:rPr>
        <w:t> organized by </w:t>
      </w:r>
      <w:hyperlink r:id="rId8" w:tgtFrame="_blank" w:history="1">
        <w:r w:rsidRPr="00C85A57">
          <w:rPr>
            <w:rStyle w:val="Hyperlink"/>
            <w:rFonts w:ascii="Arial" w:hAnsi="Arial" w:cs="Arial"/>
            <w:sz w:val="20"/>
            <w:szCs w:val="20"/>
            <w:lang w:val="en-US"/>
          </w:rPr>
          <w:t>the International Design Center Berlin (IDZ)</w:t>
        </w:r>
      </w:hyperlink>
      <w:r w:rsidRPr="00C85A57">
        <w:rPr>
          <w:rFonts w:ascii="Arial" w:hAnsi="Arial" w:cs="Arial"/>
          <w:sz w:val="20"/>
          <w:szCs w:val="20"/>
          <w:lang w:val="en-US"/>
        </w:rPr>
        <w:t xml:space="preserve">. The </w:t>
      </w:r>
      <w:hyperlink r:id="rId9" w:tgtFrame="_blank" w:history="1">
        <w:r w:rsidRPr="00C85A57">
          <w:rPr>
            <w:rStyle w:val="Hyperlink"/>
            <w:rFonts w:ascii="Arial" w:hAnsi="Arial" w:cs="Arial"/>
            <w:sz w:val="20"/>
            <w:szCs w:val="20"/>
            <w:lang w:val="en-US"/>
          </w:rPr>
          <w:t>list of former winners</w:t>
        </w:r>
      </w:hyperlink>
      <w:r w:rsidRPr="00C85A57">
        <w:rPr>
          <w:rFonts w:ascii="Arial" w:hAnsi="Arial" w:cs="Arial"/>
          <w:sz w:val="20"/>
          <w:szCs w:val="20"/>
          <w:lang w:val="en-US"/>
        </w:rPr>
        <w:t> reads like a who-is-who of the industry, showcasing high standards and innovation.</w:t>
      </w:r>
      <w:r>
        <w:rPr>
          <w:rFonts w:ascii="Arial" w:hAnsi="Arial" w:cs="Arial"/>
          <w:sz w:val="20"/>
          <w:szCs w:val="20"/>
          <w:lang w:val="en-US"/>
        </w:rPr>
        <w:t xml:space="preserve"> </w:t>
      </w:r>
      <w:r w:rsidRPr="00C85A57">
        <w:rPr>
          <w:rFonts w:ascii="Arial" w:hAnsi="Arial" w:cs="Arial"/>
          <w:sz w:val="20"/>
          <w:szCs w:val="20"/>
          <w:lang w:val="en-US"/>
        </w:rPr>
        <w:t xml:space="preserve">Twice per year, companies, agencies, and designers worldwide are invited to participate in three categories: “Product” and “Concept” for professionals, and “New Talent” for young designers. A </w:t>
      </w:r>
      <w:hyperlink r:id="rId10" w:tgtFrame="_blank" w:history="1">
        <w:r w:rsidRPr="00C85A57">
          <w:rPr>
            <w:rStyle w:val="Hyperlink"/>
            <w:rFonts w:ascii="Arial" w:hAnsi="Arial" w:cs="Arial"/>
            <w:sz w:val="20"/>
            <w:szCs w:val="20"/>
            <w:lang w:val="en-US"/>
          </w:rPr>
          <w:t>jury of renowned experts</w:t>
        </w:r>
      </w:hyperlink>
      <w:r w:rsidRPr="00C85A57">
        <w:rPr>
          <w:rFonts w:ascii="Arial" w:hAnsi="Arial" w:cs="Arial"/>
          <w:sz w:val="20"/>
          <w:szCs w:val="20"/>
          <w:lang w:val="en-US"/>
        </w:rPr>
        <w:t> nominates projects and selects the winners. Furthermore, users worldwide are invited to determine the winner of the Public Choice Award from among all nominees.</w:t>
      </w:r>
    </w:p>
    <w:bookmarkEnd w:id="0"/>
    <w:p w14:paraId="550F220C" w14:textId="77777777" w:rsidR="00C85A57" w:rsidRPr="00C85A57" w:rsidRDefault="00C85A57" w:rsidP="00C85A57">
      <w:pPr>
        <w:spacing w:after="0" w:line="288" w:lineRule="auto"/>
        <w:rPr>
          <w:rFonts w:ascii="Arial" w:hAnsi="Arial" w:cs="Arial"/>
          <w:b/>
          <w:bCs/>
          <w:sz w:val="20"/>
          <w:szCs w:val="20"/>
          <w:lang w:val="en-US"/>
        </w:rPr>
      </w:pPr>
    </w:p>
    <w:p w14:paraId="409A11BB" w14:textId="77777777" w:rsidR="00C85A57" w:rsidRPr="00C85A57" w:rsidRDefault="00C85A57" w:rsidP="00C85A57">
      <w:pPr>
        <w:spacing w:after="0" w:line="288" w:lineRule="auto"/>
        <w:rPr>
          <w:rFonts w:ascii="Arial" w:hAnsi="Arial" w:cs="Arial"/>
          <w:b/>
          <w:bCs/>
          <w:sz w:val="20"/>
          <w:szCs w:val="20"/>
          <w:lang w:val="en-US"/>
        </w:rPr>
      </w:pPr>
      <w:r w:rsidRPr="00C85A57">
        <w:rPr>
          <w:rFonts w:ascii="Arial" w:hAnsi="Arial" w:cs="Arial"/>
          <w:b/>
          <w:bCs/>
          <w:sz w:val="20"/>
          <w:szCs w:val="20"/>
          <w:lang w:val="en-US"/>
        </w:rPr>
        <w:t>Organizer</w:t>
      </w:r>
    </w:p>
    <w:p w14:paraId="71A717EF" w14:textId="77777777" w:rsidR="00C85A57" w:rsidRPr="00C85A57" w:rsidRDefault="00C85A57" w:rsidP="00C85A57">
      <w:pPr>
        <w:spacing w:after="0" w:line="288" w:lineRule="auto"/>
        <w:rPr>
          <w:rFonts w:ascii="Arial" w:hAnsi="Arial" w:cs="Arial"/>
          <w:sz w:val="20"/>
          <w:szCs w:val="20"/>
          <w:lang w:val="en-US"/>
        </w:rPr>
      </w:pPr>
      <w:r w:rsidRPr="00C85A57">
        <w:rPr>
          <w:rFonts w:ascii="Arial" w:hAnsi="Arial" w:cs="Arial"/>
          <w:sz w:val="20"/>
          <w:szCs w:val="20"/>
          <w:lang w:val="en-US"/>
        </w:rPr>
        <w:t>For more than 50 years, </w:t>
      </w:r>
      <w:hyperlink r:id="rId11" w:history="1">
        <w:hyperlink r:id="rId12" w:history="1">
          <w:r w:rsidRPr="00C85A57">
            <w:rPr>
              <w:rStyle w:val="Hyperlink"/>
              <w:rFonts w:ascii="Arial" w:hAnsi="Arial" w:cs="Arial"/>
              <w:sz w:val="20"/>
              <w:szCs w:val="20"/>
              <w:lang w:val="en-US"/>
            </w:rPr>
            <w:t>International Design Center Berlin e. V. (IDZ)</w:t>
          </w:r>
        </w:hyperlink>
        <w:r w:rsidRPr="00C85A57">
          <w:rPr>
            <w:rStyle w:val="Hyperlink"/>
            <w:rFonts w:ascii="Arial" w:hAnsi="Arial" w:cs="Arial"/>
            <w:sz w:val="20"/>
            <w:szCs w:val="20"/>
            <w:lang w:val="en-US"/>
          </w:rPr>
          <w:t> </w:t>
        </w:r>
      </w:hyperlink>
      <w:r w:rsidRPr="00C85A57">
        <w:rPr>
          <w:rFonts w:ascii="Arial" w:hAnsi="Arial" w:cs="Arial"/>
          <w:sz w:val="20"/>
          <w:szCs w:val="20"/>
          <w:lang w:val="en-US"/>
        </w:rPr>
        <w:t>has been a leading independent institution promoting design as a driver of innovation in business and society. IDZ provides companies with consulting and design expertise, encourages knowledge exchange, and organizes projects and events. It actively engages with political, cultural, and scientific representatives at national and international levels. The IDZ celebrates and recognizes design excellence through the prestigious UX Design Awards and the German Ecodesign Award.</w:t>
      </w:r>
    </w:p>
    <w:p w14:paraId="6623C4D6" w14:textId="77777777" w:rsidR="00E93E5B" w:rsidRDefault="00E93E5B" w:rsidP="00263743">
      <w:pPr>
        <w:spacing w:after="0" w:line="288" w:lineRule="auto"/>
        <w:rPr>
          <w:rFonts w:ascii="Arial" w:hAnsi="Arial" w:cs="Arial"/>
          <w:b/>
          <w:bCs/>
          <w:color w:val="171717" w:themeColor="background2" w:themeShade="1A"/>
          <w:sz w:val="20"/>
          <w:szCs w:val="20"/>
          <w:lang w:val="en-US" w:eastAsia="en-US"/>
        </w:rPr>
      </w:pPr>
    </w:p>
    <w:p w14:paraId="6ABA421B" w14:textId="77777777" w:rsidR="00C85A57" w:rsidRPr="00C85A57" w:rsidRDefault="00C85A57" w:rsidP="00C85A57">
      <w:pPr>
        <w:spacing w:after="0" w:line="288" w:lineRule="auto"/>
        <w:rPr>
          <w:rFonts w:ascii="Arial" w:hAnsi="Arial" w:cs="Arial"/>
          <w:b/>
          <w:bCs/>
          <w:color w:val="171717" w:themeColor="background2" w:themeShade="1A"/>
          <w:sz w:val="20"/>
          <w:szCs w:val="20"/>
          <w:lang w:val="en-US" w:eastAsia="en-US"/>
        </w:rPr>
      </w:pPr>
      <w:r w:rsidRPr="00C85A57">
        <w:rPr>
          <w:rFonts w:ascii="Arial" w:hAnsi="Arial" w:cs="Arial"/>
          <w:b/>
          <w:bCs/>
          <w:color w:val="171717" w:themeColor="background2" w:themeShade="1A"/>
          <w:sz w:val="20"/>
          <w:szCs w:val="20"/>
          <w:lang w:val="en-US" w:eastAsia="en-US"/>
        </w:rPr>
        <w:t>Please find a social media package and image material for reporting on our press page: </w:t>
      </w:r>
      <w:hyperlink r:id="rId13" w:tgtFrame="_blank" w:history="1">
        <w:r w:rsidRPr="00C85A57">
          <w:rPr>
            <w:rStyle w:val="Hyperlink"/>
            <w:rFonts w:ascii="Arial" w:hAnsi="Arial" w:cs="Arial"/>
            <w:b/>
            <w:bCs/>
            <w:sz w:val="20"/>
            <w:szCs w:val="20"/>
            <w:lang w:val="en-US" w:eastAsia="en-US"/>
          </w:rPr>
          <w:t>https://ux-design-awards.com/press</w:t>
        </w:r>
      </w:hyperlink>
      <w:r w:rsidRPr="00C85A57">
        <w:rPr>
          <w:rFonts w:ascii="Arial" w:hAnsi="Arial" w:cs="Arial"/>
          <w:b/>
          <w:bCs/>
          <w:color w:val="171717" w:themeColor="background2" w:themeShade="1A"/>
          <w:sz w:val="20"/>
          <w:szCs w:val="20"/>
          <w:lang w:val="en-US" w:eastAsia="en-US"/>
        </w:rPr>
        <w:t>. </w:t>
      </w:r>
    </w:p>
    <w:p w14:paraId="0686EE1D" w14:textId="77777777" w:rsidR="00C85A57" w:rsidRPr="00C85A57" w:rsidRDefault="00C85A57" w:rsidP="00C85A57">
      <w:pPr>
        <w:spacing w:after="0" w:line="288" w:lineRule="auto"/>
        <w:rPr>
          <w:rFonts w:ascii="Arial" w:hAnsi="Arial" w:cs="Arial"/>
          <w:b/>
          <w:bCs/>
          <w:color w:val="171717" w:themeColor="background2" w:themeShade="1A"/>
          <w:sz w:val="20"/>
          <w:szCs w:val="20"/>
          <w:lang w:val="en-US" w:eastAsia="en-US"/>
        </w:rPr>
      </w:pPr>
    </w:p>
    <w:p w14:paraId="01697C05" w14:textId="77777777" w:rsidR="00C85A57" w:rsidRPr="00C85A57" w:rsidRDefault="00C85A57" w:rsidP="00C85A57">
      <w:pPr>
        <w:spacing w:after="0" w:line="288" w:lineRule="auto"/>
        <w:rPr>
          <w:rFonts w:ascii="Arial" w:hAnsi="Arial" w:cs="Arial"/>
          <w:b/>
          <w:bCs/>
          <w:color w:val="171717" w:themeColor="background2" w:themeShade="1A"/>
          <w:sz w:val="20"/>
          <w:szCs w:val="20"/>
          <w:lang w:val="en-US" w:eastAsia="en-US"/>
        </w:rPr>
      </w:pPr>
      <w:r w:rsidRPr="00C85A57">
        <w:rPr>
          <w:rFonts w:ascii="Arial" w:hAnsi="Arial" w:cs="Arial"/>
          <w:b/>
          <w:bCs/>
          <w:color w:val="171717" w:themeColor="background2" w:themeShade="1A"/>
          <w:sz w:val="20"/>
          <w:szCs w:val="20"/>
          <w:lang w:val="en-US" w:eastAsia="en-US"/>
        </w:rPr>
        <w:t>For media inquiries, please contact:</w:t>
      </w:r>
    </w:p>
    <w:p w14:paraId="46C7891C" w14:textId="7F6EE2A7" w:rsidR="00C85A57" w:rsidRPr="00C85A57" w:rsidRDefault="00C85A57" w:rsidP="00C85A57">
      <w:pPr>
        <w:spacing w:after="0" w:line="288" w:lineRule="auto"/>
        <w:rPr>
          <w:rFonts w:ascii="Arial" w:hAnsi="Arial" w:cs="Arial"/>
          <w:color w:val="171717" w:themeColor="background2" w:themeShade="1A"/>
          <w:sz w:val="20"/>
          <w:szCs w:val="20"/>
          <w:lang w:val="en-US" w:eastAsia="en-US"/>
        </w:rPr>
      </w:pPr>
      <w:r w:rsidRPr="00C85A57">
        <w:rPr>
          <w:rFonts w:ascii="Arial" w:hAnsi="Arial" w:cs="Arial"/>
          <w:color w:val="171717" w:themeColor="background2" w:themeShade="1A"/>
          <w:sz w:val="20"/>
          <w:szCs w:val="20"/>
          <w:lang w:val="en-US" w:eastAsia="en-US"/>
        </w:rPr>
        <w:lastRenderedPageBreak/>
        <w:t>Wilhelm (Billy) Noeldeke</w:t>
      </w:r>
      <w:r w:rsidRPr="00C85A57">
        <w:rPr>
          <w:rFonts w:ascii="Arial" w:hAnsi="Arial" w:cs="Arial"/>
          <w:color w:val="171717" w:themeColor="background2" w:themeShade="1A"/>
          <w:sz w:val="20"/>
          <w:szCs w:val="20"/>
          <w:lang w:val="en-US" w:eastAsia="en-US"/>
        </w:rPr>
        <w:br/>
      </w:r>
      <w:r w:rsidRPr="00C85A57">
        <w:rPr>
          <w:rFonts w:ascii="Arial" w:hAnsi="Arial" w:cs="Arial"/>
          <w:color w:val="171717" w:themeColor="background2" w:themeShade="1A"/>
          <w:sz w:val="20"/>
          <w:szCs w:val="20"/>
          <w:lang w:val="en-US" w:eastAsia="en-US"/>
        </w:rPr>
        <w:br/>
        <w:t>UX Design Awards</w:t>
      </w:r>
      <w:r w:rsidRPr="00C85A57">
        <w:rPr>
          <w:rFonts w:ascii="Arial" w:hAnsi="Arial" w:cs="Arial"/>
          <w:color w:val="171717" w:themeColor="background2" w:themeShade="1A"/>
          <w:sz w:val="20"/>
          <w:szCs w:val="20"/>
          <w:lang w:val="en-US" w:eastAsia="en-US"/>
        </w:rPr>
        <w:br/>
        <w:t>IDZ Designpartner Berlin GmbH </w:t>
      </w:r>
      <w:r w:rsidRPr="00C85A57">
        <w:rPr>
          <w:rFonts w:ascii="Arial" w:hAnsi="Arial" w:cs="Arial"/>
          <w:color w:val="171717" w:themeColor="background2" w:themeShade="1A"/>
          <w:sz w:val="20"/>
          <w:szCs w:val="20"/>
          <w:lang w:val="en-US" w:eastAsia="en-US"/>
        </w:rPr>
        <w:br/>
        <w:t>Hagelberger Str. 52</w:t>
      </w:r>
      <w:r w:rsidRPr="00C85A57">
        <w:rPr>
          <w:rFonts w:ascii="Arial" w:hAnsi="Arial" w:cs="Arial"/>
          <w:color w:val="171717" w:themeColor="background2" w:themeShade="1A"/>
          <w:sz w:val="20"/>
          <w:szCs w:val="20"/>
          <w:lang w:val="en-US" w:eastAsia="en-US"/>
        </w:rPr>
        <w:br/>
        <w:t>10965 Berlin</w:t>
      </w:r>
      <w:r w:rsidRPr="00C85A57">
        <w:rPr>
          <w:rFonts w:ascii="Arial" w:hAnsi="Arial" w:cs="Arial"/>
          <w:color w:val="171717" w:themeColor="background2" w:themeShade="1A"/>
          <w:sz w:val="20"/>
          <w:szCs w:val="20"/>
          <w:lang w:val="en-US" w:eastAsia="en-US"/>
        </w:rPr>
        <w:br/>
        <w:t>T +49 30 61 62 321-0</w:t>
      </w:r>
      <w:r w:rsidRPr="00C85A57">
        <w:rPr>
          <w:rFonts w:ascii="Arial" w:hAnsi="Arial" w:cs="Arial"/>
          <w:color w:val="171717" w:themeColor="background2" w:themeShade="1A"/>
          <w:sz w:val="20"/>
          <w:szCs w:val="20"/>
          <w:lang w:val="en-US" w:eastAsia="en-US"/>
        </w:rPr>
        <w:br/>
      </w:r>
      <w:hyperlink r:id="rId14" w:history="1">
        <w:r w:rsidRPr="00C85A57">
          <w:rPr>
            <w:rStyle w:val="Hyperlink"/>
            <w:rFonts w:ascii="Arial" w:hAnsi="Arial" w:cs="Arial"/>
            <w:sz w:val="20"/>
            <w:szCs w:val="20"/>
            <w:lang w:val="en-US" w:eastAsia="en-US"/>
          </w:rPr>
          <w:t>press@ux-design-awards.com</w:t>
        </w:r>
      </w:hyperlink>
      <w:r w:rsidRPr="00C85A57">
        <w:rPr>
          <w:rFonts w:ascii="Arial" w:hAnsi="Arial" w:cs="Arial"/>
          <w:color w:val="171717" w:themeColor="background2" w:themeShade="1A"/>
          <w:sz w:val="20"/>
          <w:szCs w:val="20"/>
          <w:lang w:val="en-US" w:eastAsia="en-US"/>
        </w:rPr>
        <w:t> | </w:t>
      </w:r>
      <w:hyperlink r:id="rId15" w:history="1">
        <w:r w:rsidRPr="00C85A57">
          <w:rPr>
            <w:rStyle w:val="Hyperlink"/>
            <w:rFonts w:ascii="Arial" w:hAnsi="Arial" w:cs="Arial"/>
            <w:sz w:val="20"/>
            <w:szCs w:val="20"/>
            <w:lang w:val="en-US" w:eastAsia="en-US"/>
          </w:rPr>
          <w:t>ux-design-awards.com</w:t>
        </w:r>
      </w:hyperlink>
      <w:r w:rsidRPr="00C85A57">
        <w:rPr>
          <w:rFonts w:ascii="Arial" w:hAnsi="Arial" w:cs="Arial"/>
          <w:color w:val="171717" w:themeColor="background2" w:themeShade="1A"/>
          <w:sz w:val="20"/>
          <w:szCs w:val="20"/>
          <w:lang w:val="en-US" w:eastAsia="en-US"/>
        </w:rPr>
        <w:br/>
      </w:r>
      <w:hyperlink r:id="rId16" w:history="1">
        <w:r w:rsidRPr="00C85A57">
          <w:rPr>
            <w:rStyle w:val="Hyperlink"/>
            <w:rFonts w:ascii="Arial" w:hAnsi="Arial" w:cs="Arial"/>
            <w:sz w:val="20"/>
            <w:szCs w:val="20"/>
            <w:lang w:val="en-US" w:eastAsia="en-US"/>
          </w:rPr>
          <w:t>LinkedIn</w:t>
        </w:r>
      </w:hyperlink>
      <w:r w:rsidRPr="00C85A57" w:rsidDel="00AA1F66">
        <w:rPr>
          <w:rFonts w:ascii="Arial" w:hAnsi="Arial" w:cs="Arial"/>
          <w:color w:val="171717" w:themeColor="background2" w:themeShade="1A"/>
          <w:sz w:val="20"/>
          <w:szCs w:val="20"/>
          <w:lang w:val="en-US" w:eastAsia="en-US"/>
        </w:rPr>
        <w:t xml:space="preserve"> </w:t>
      </w:r>
      <w:r w:rsidRPr="00C85A57">
        <w:rPr>
          <w:rFonts w:ascii="Arial" w:hAnsi="Arial" w:cs="Arial"/>
          <w:color w:val="171717" w:themeColor="background2" w:themeShade="1A"/>
          <w:sz w:val="20"/>
          <w:szCs w:val="20"/>
          <w:lang w:val="en-US" w:eastAsia="en-US"/>
        </w:rPr>
        <w:t>| </w:t>
      </w:r>
      <w:hyperlink r:id="rId17" w:history="1">
        <w:r w:rsidRPr="00C85A57">
          <w:rPr>
            <w:rStyle w:val="Hyperlink"/>
            <w:rFonts w:ascii="Arial" w:hAnsi="Arial" w:cs="Arial"/>
            <w:sz w:val="20"/>
            <w:szCs w:val="20"/>
            <w:lang w:val="en-US" w:eastAsia="en-US"/>
          </w:rPr>
          <w:t>Instagram</w:t>
        </w:r>
      </w:hyperlink>
      <w:r w:rsidRPr="00C85A57">
        <w:rPr>
          <w:rFonts w:ascii="Arial" w:hAnsi="Arial" w:cs="Arial"/>
          <w:color w:val="171717" w:themeColor="background2" w:themeShade="1A"/>
          <w:sz w:val="20"/>
          <w:szCs w:val="20"/>
          <w:lang w:val="en-US" w:eastAsia="en-US"/>
        </w:rPr>
        <w:t> | </w:t>
      </w:r>
      <w:hyperlink r:id="rId18" w:history="1">
        <w:r w:rsidRPr="00C85A57">
          <w:rPr>
            <w:rStyle w:val="Hyperlink"/>
            <w:rFonts w:ascii="Arial" w:hAnsi="Arial" w:cs="Arial"/>
            <w:sz w:val="20"/>
            <w:szCs w:val="20"/>
            <w:lang w:val="en-US" w:eastAsia="en-US"/>
          </w:rPr>
          <w:t>YouTube</w:t>
        </w:r>
      </w:hyperlink>
      <w:r w:rsidRPr="00C85A57">
        <w:rPr>
          <w:rFonts w:ascii="Arial" w:hAnsi="Arial" w:cs="Arial"/>
          <w:color w:val="171717" w:themeColor="background2" w:themeShade="1A"/>
          <w:sz w:val="20"/>
          <w:szCs w:val="20"/>
          <w:lang w:val="en-US" w:eastAsia="en-US"/>
        </w:rPr>
        <w:t> | </w:t>
      </w:r>
      <w:hyperlink r:id="rId19" w:history="1">
        <w:r w:rsidRPr="00C85A57">
          <w:rPr>
            <w:rStyle w:val="Hyperlink"/>
            <w:rFonts w:ascii="Arial" w:hAnsi="Arial" w:cs="Arial"/>
            <w:sz w:val="20"/>
            <w:szCs w:val="20"/>
            <w:lang w:val="en-US" w:eastAsia="en-US"/>
          </w:rPr>
          <w:t>Newsletter</w:t>
        </w:r>
      </w:hyperlink>
      <w:r w:rsidRPr="00C85A57">
        <w:rPr>
          <w:rFonts w:ascii="Arial" w:hAnsi="Arial" w:cs="Arial"/>
          <w:color w:val="171717" w:themeColor="background2" w:themeShade="1A"/>
          <w:sz w:val="20"/>
          <w:szCs w:val="20"/>
          <w:lang w:val="en-US" w:eastAsia="en-US"/>
        </w:rPr>
        <w:t> </w:t>
      </w:r>
    </w:p>
    <w:p w14:paraId="6FE3C0FA" w14:textId="77777777" w:rsidR="00C85A57" w:rsidRPr="00C85A57" w:rsidRDefault="00C85A57" w:rsidP="00C85A57">
      <w:pPr>
        <w:spacing w:after="0" w:line="288" w:lineRule="auto"/>
        <w:rPr>
          <w:rFonts w:ascii="Arial" w:hAnsi="Arial" w:cs="Arial"/>
          <w:color w:val="171717" w:themeColor="background2" w:themeShade="1A"/>
          <w:sz w:val="20"/>
          <w:szCs w:val="20"/>
          <w:lang w:val="en-US" w:eastAsia="en-US"/>
        </w:rPr>
      </w:pPr>
    </w:p>
    <w:p w14:paraId="0F6F18E8" w14:textId="77777777" w:rsidR="00C85A57" w:rsidRPr="00C85A57" w:rsidRDefault="00C85A57" w:rsidP="00C85A57">
      <w:pPr>
        <w:spacing w:after="0" w:line="288" w:lineRule="auto"/>
        <w:rPr>
          <w:rFonts w:ascii="Arial" w:hAnsi="Arial" w:cs="Arial"/>
          <w:color w:val="171717" w:themeColor="background2" w:themeShade="1A"/>
          <w:sz w:val="20"/>
          <w:szCs w:val="20"/>
          <w:lang w:val="en-US" w:eastAsia="en-US"/>
        </w:rPr>
      </w:pPr>
      <w:r w:rsidRPr="00C85A57">
        <w:rPr>
          <w:rFonts w:ascii="Arial" w:hAnsi="Arial" w:cs="Arial"/>
          <w:color w:val="171717" w:themeColor="background2" w:themeShade="1A"/>
          <w:sz w:val="20"/>
          <w:szCs w:val="20"/>
          <w:lang w:val="en-US" w:eastAsia="en-US"/>
        </w:rPr>
        <w:t>General Manager: Ralf Wudtke | Amtsgericht Charlottenburg HRB 77023</w:t>
      </w:r>
      <w:r w:rsidRPr="00C85A57">
        <w:rPr>
          <w:rFonts w:ascii="Arial" w:hAnsi="Arial" w:cs="Arial"/>
          <w:color w:val="171717" w:themeColor="background2" w:themeShade="1A"/>
          <w:sz w:val="20"/>
          <w:szCs w:val="20"/>
          <w:lang w:val="en-US" w:eastAsia="en-US"/>
        </w:rPr>
        <w:br/>
        <w:t>An Award by IDZ International Design Center Berlin | </w:t>
      </w:r>
      <w:hyperlink r:id="rId20" w:history="1">
        <w:r w:rsidRPr="00C85A57">
          <w:rPr>
            <w:rStyle w:val="Hyperlink"/>
            <w:rFonts w:ascii="Arial" w:hAnsi="Arial" w:cs="Arial"/>
            <w:sz w:val="20"/>
            <w:szCs w:val="20"/>
            <w:lang w:val="en-US" w:eastAsia="en-US"/>
          </w:rPr>
          <w:t>www.idz.de</w:t>
        </w:r>
      </w:hyperlink>
    </w:p>
    <w:p w14:paraId="341B26EB" w14:textId="77777777" w:rsidR="00C85A57" w:rsidRPr="00C85A57" w:rsidRDefault="00C85A57" w:rsidP="00C85A57">
      <w:pPr>
        <w:spacing w:after="0" w:line="288" w:lineRule="auto"/>
        <w:rPr>
          <w:rFonts w:ascii="Arial" w:hAnsi="Arial" w:cs="Arial"/>
          <w:color w:val="171717" w:themeColor="background2" w:themeShade="1A"/>
          <w:sz w:val="20"/>
          <w:szCs w:val="20"/>
          <w:lang w:val="en-US" w:eastAsia="en-US"/>
        </w:rPr>
      </w:pPr>
      <w:hyperlink r:id="rId21" w:history="1">
        <w:r w:rsidRPr="00C85A57">
          <w:rPr>
            <w:rStyle w:val="Hyperlink"/>
            <w:rFonts w:ascii="Arial" w:hAnsi="Arial" w:cs="Arial"/>
            <w:sz w:val="20"/>
            <w:szCs w:val="20"/>
            <w:lang w:val="en-US" w:eastAsia="en-US"/>
          </w:rPr>
          <w:t>https://ux-design-awards.com/en</w:t>
        </w:r>
      </w:hyperlink>
    </w:p>
    <w:p w14:paraId="2E31C48E" w14:textId="77777777" w:rsidR="00C85A57" w:rsidRPr="00C85A57" w:rsidRDefault="00C85A57" w:rsidP="003426F8">
      <w:pPr>
        <w:spacing w:after="0" w:line="288" w:lineRule="auto"/>
        <w:rPr>
          <w:rFonts w:ascii="Arial" w:hAnsi="Arial" w:cs="Arial"/>
          <w:color w:val="171717" w:themeColor="background2" w:themeShade="1A"/>
          <w:sz w:val="20"/>
          <w:szCs w:val="20"/>
          <w:lang w:val="en-US" w:eastAsia="en-US"/>
        </w:rPr>
      </w:pPr>
    </w:p>
    <w:p w14:paraId="5B1D4940" w14:textId="77777777" w:rsidR="00C85A57" w:rsidRPr="00C85A57" w:rsidRDefault="00C85A57" w:rsidP="00C85A57">
      <w:pPr>
        <w:spacing w:after="0" w:line="288" w:lineRule="auto"/>
        <w:rPr>
          <w:rFonts w:ascii="Arial" w:hAnsi="Arial" w:cs="Arial"/>
          <w:b/>
          <w:bCs/>
          <w:color w:val="171717" w:themeColor="background2" w:themeShade="1A"/>
          <w:sz w:val="20"/>
          <w:szCs w:val="20"/>
          <w:lang w:val="en-US" w:eastAsia="en-US"/>
        </w:rPr>
      </w:pPr>
      <w:r w:rsidRPr="00C85A57">
        <w:rPr>
          <w:rFonts w:ascii="Arial" w:hAnsi="Arial" w:cs="Arial"/>
          <w:b/>
          <w:bCs/>
          <w:color w:val="171717" w:themeColor="background2" w:themeShade="1A"/>
          <w:sz w:val="20"/>
          <w:szCs w:val="20"/>
          <w:lang w:val="en-US" w:eastAsia="en-US"/>
        </w:rPr>
        <w:t>Social Media</w:t>
      </w:r>
    </w:p>
    <w:p w14:paraId="0D9004B4" w14:textId="77777777" w:rsidR="00C85A57" w:rsidRPr="00C85A57" w:rsidRDefault="00C85A57" w:rsidP="00C85A57">
      <w:pPr>
        <w:spacing w:after="0" w:line="288" w:lineRule="auto"/>
        <w:rPr>
          <w:rFonts w:ascii="Arial" w:hAnsi="Arial" w:cs="Arial"/>
          <w:color w:val="171717" w:themeColor="background2" w:themeShade="1A"/>
          <w:sz w:val="20"/>
          <w:szCs w:val="20"/>
          <w:lang w:val="en-US" w:eastAsia="en-US"/>
        </w:rPr>
      </w:pPr>
      <w:r w:rsidRPr="00C85A57">
        <w:rPr>
          <w:rFonts w:ascii="Arial" w:hAnsi="Arial" w:cs="Arial"/>
          <w:color w:val="171717" w:themeColor="background2" w:themeShade="1A"/>
          <w:sz w:val="20"/>
          <w:szCs w:val="20"/>
          <w:lang w:val="en-US" w:eastAsia="en-US"/>
        </w:rPr>
        <w:t>Our hashtags:</w:t>
      </w:r>
    </w:p>
    <w:p w14:paraId="691128CE" w14:textId="77777777" w:rsidR="00C85A57" w:rsidRPr="00C85A57" w:rsidRDefault="00C85A57" w:rsidP="00C85A57">
      <w:pPr>
        <w:spacing w:after="0" w:line="288" w:lineRule="auto"/>
        <w:rPr>
          <w:rFonts w:ascii="Arial" w:hAnsi="Arial" w:cs="Arial"/>
          <w:color w:val="171717" w:themeColor="background2" w:themeShade="1A"/>
          <w:sz w:val="20"/>
          <w:szCs w:val="20"/>
          <w:lang w:val="en-US" w:eastAsia="en-US"/>
        </w:rPr>
      </w:pPr>
      <w:r w:rsidRPr="00C85A57">
        <w:rPr>
          <w:rFonts w:ascii="Arial" w:hAnsi="Arial" w:cs="Arial"/>
          <w:color w:val="171717" w:themeColor="background2" w:themeShade="1A"/>
          <w:sz w:val="20"/>
          <w:szCs w:val="20"/>
          <w:lang w:val="en-US" w:eastAsia="en-US"/>
        </w:rPr>
        <w:t>#UXDA25 #uxdesign #experiencedesign #userexperience #interaction #awards</w:t>
      </w:r>
    </w:p>
    <w:p w14:paraId="5257689C" w14:textId="6E84C6E7" w:rsidR="00C85A57" w:rsidRPr="00C85A57" w:rsidRDefault="00C85A57" w:rsidP="00C85A57">
      <w:pPr>
        <w:spacing w:after="0" w:line="288" w:lineRule="auto"/>
        <w:rPr>
          <w:rFonts w:ascii="Arial" w:hAnsi="Arial" w:cs="Arial"/>
          <w:color w:val="171717" w:themeColor="background2" w:themeShade="1A"/>
          <w:sz w:val="20"/>
          <w:szCs w:val="20"/>
          <w:lang w:val="en-US" w:eastAsia="en-US"/>
        </w:rPr>
      </w:pPr>
      <w:r w:rsidRPr="00C85A57">
        <w:rPr>
          <w:rFonts w:ascii="Arial" w:hAnsi="Arial" w:cs="Arial"/>
          <w:color w:val="171717" w:themeColor="background2" w:themeShade="1A"/>
          <w:sz w:val="20"/>
          <w:szCs w:val="20"/>
          <w:lang w:val="en-US" w:eastAsia="en-US"/>
        </w:rPr>
        <w:t xml:space="preserve">Linkedin: </w:t>
      </w:r>
      <w:hyperlink r:id="rId22" w:history="1">
        <w:r w:rsidRPr="00C85A57">
          <w:rPr>
            <w:rStyle w:val="Hyperlink"/>
            <w:rFonts w:ascii="Arial" w:hAnsi="Arial" w:cs="Arial"/>
            <w:sz w:val="20"/>
            <w:szCs w:val="20"/>
            <w:lang w:val="en-US" w:eastAsia="en-US"/>
          </w:rPr>
          <w:t>https://www.linkedin.com/company/ux-design-awards</w:t>
        </w:r>
      </w:hyperlink>
      <w:r w:rsidRPr="00C85A57">
        <w:rPr>
          <w:rFonts w:ascii="Arial" w:hAnsi="Arial" w:cs="Arial"/>
          <w:color w:val="171717" w:themeColor="background2" w:themeShade="1A"/>
          <w:sz w:val="20"/>
          <w:szCs w:val="20"/>
          <w:lang w:val="en-US" w:eastAsia="en-US"/>
        </w:rPr>
        <w:t xml:space="preserve"> @UX Design Awards</w:t>
      </w:r>
    </w:p>
    <w:p w14:paraId="7E551996" w14:textId="77777777" w:rsidR="00C85A57" w:rsidRPr="00C85A57" w:rsidRDefault="00C85A57" w:rsidP="00C85A57">
      <w:pPr>
        <w:spacing w:after="0" w:line="288" w:lineRule="auto"/>
        <w:rPr>
          <w:rFonts w:ascii="Arial" w:hAnsi="Arial" w:cs="Arial"/>
          <w:color w:val="171717" w:themeColor="background2" w:themeShade="1A"/>
          <w:sz w:val="20"/>
          <w:szCs w:val="20"/>
          <w:lang w:eastAsia="en-US"/>
        </w:rPr>
      </w:pPr>
      <w:r w:rsidRPr="00C85A57">
        <w:rPr>
          <w:rFonts w:ascii="Arial" w:hAnsi="Arial" w:cs="Arial"/>
          <w:color w:val="171717" w:themeColor="background2" w:themeShade="1A"/>
          <w:sz w:val="20"/>
          <w:szCs w:val="20"/>
          <w:lang w:eastAsia="en-US"/>
        </w:rPr>
        <w:t xml:space="preserve">Instagram: </w:t>
      </w:r>
      <w:hyperlink r:id="rId23" w:history="1">
        <w:r w:rsidRPr="00C85A57">
          <w:rPr>
            <w:rStyle w:val="Hyperlink"/>
            <w:rFonts w:ascii="Arial" w:hAnsi="Arial" w:cs="Arial"/>
            <w:sz w:val="20"/>
            <w:szCs w:val="20"/>
            <w:lang w:eastAsia="en-US"/>
          </w:rPr>
          <w:t>https://instagram.com/uxd.awards</w:t>
        </w:r>
      </w:hyperlink>
      <w:r w:rsidRPr="00C85A57">
        <w:rPr>
          <w:rFonts w:ascii="Arial" w:hAnsi="Arial" w:cs="Arial"/>
          <w:color w:val="171717" w:themeColor="background2" w:themeShade="1A"/>
          <w:sz w:val="20"/>
          <w:szCs w:val="20"/>
          <w:lang w:eastAsia="en-US"/>
        </w:rPr>
        <w:t xml:space="preserve"> @uxd.awards</w:t>
      </w:r>
    </w:p>
    <w:p w14:paraId="21C3856E" w14:textId="77777777" w:rsidR="00C85A57" w:rsidRPr="00C85A57" w:rsidRDefault="00C85A57" w:rsidP="00C85A57">
      <w:pPr>
        <w:spacing w:after="0" w:line="288" w:lineRule="auto"/>
        <w:rPr>
          <w:rFonts w:ascii="Arial" w:hAnsi="Arial" w:cs="Arial"/>
          <w:color w:val="171717" w:themeColor="background2" w:themeShade="1A"/>
          <w:sz w:val="20"/>
          <w:szCs w:val="20"/>
          <w:lang w:eastAsia="en-US"/>
        </w:rPr>
      </w:pPr>
      <w:r w:rsidRPr="00C85A57">
        <w:rPr>
          <w:rFonts w:ascii="Arial" w:hAnsi="Arial" w:cs="Arial"/>
          <w:color w:val="171717" w:themeColor="background2" w:themeShade="1A"/>
          <w:sz w:val="20"/>
          <w:szCs w:val="20"/>
          <w:lang w:eastAsia="en-US"/>
        </w:rPr>
        <w:t>YouTube: </w:t>
      </w:r>
      <w:hyperlink r:id="rId24" w:history="1">
        <w:r w:rsidRPr="00C85A57">
          <w:rPr>
            <w:rStyle w:val="Hyperlink"/>
            <w:rFonts w:ascii="Arial" w:hAnsi="Arial" w:cs="Arial"/>
            <w:sz w:val="20"/>
            <w:szCs w:val="20"/>
            <w:lang w:eastAsia="en-US"/>
          </w:rPr>
          <w:t>https://www.youtube.com/@uxdesignawards</w:t>
        </w:r>
      </w:hyperlink>
      <w:r w:rsidRPr="00C85A57">
        <w:rPr>
          <w:rFonts w:ascii="Arial" w:hAnsi="Arial" w:cs="Arial"/>
          <w:color w:val="171717" w:themeColor="background2" w:themeShade="1A"/>
          <w:sz w:val="20"/>
          <w:szCs w:val="20"/>
          <w:lang w:eastAsia="en-US"/>
        </w:rPr>
        <w:t xml:space="preserve"> </w:t>
      </w:r>
    </w:p>
    <w:p w14:paraId="4358E492" w14:textId="77777777" w:rsidR="00C85A57" w:rsidRPr="00210876" w:rsidRDefault="00C85A57" w:rsidP="003426F8">
      <w:pPr>
        <w:spacing w:after="0" w:line="288" w:lineRule="auto"/>
        <w:rPr>
          <w:rFonts w:ascii="Arial" w:hAnsi="Arial" w:cs="Arial"/>
          <w:color w:val="171717" w:themeColor="background2" w:themeShade="1A"/>
          <w:sz w:val="20"/>
          <w:szCs w:val="20"/>
          <w:lang w:val="en-US" w:eastAsia="en-US"/>
        </w:rPr>
      </w:pPr>
    </w:p>
    <w:sectPr w:rsidR="00C85A57" w:rsidRPr="002108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657615"/>
    <w:multiLevelType w:val="multilevel"/>
    <w:tmpl w:val="1B10BD30"/>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5D1F49"/>
    <w:multiLevelType w:val="multilevel"/>
    <w:tmpl w:val="04301DB6"/>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401F6C"/>
    <w:multiLevelType w:val="hybridMultilevel"/>
    <w:tmpl w:val="06FE8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7153736">
    <w:abstractNumId w:val="1"/>
  </w:num>
  <w:num w:numId="2" w16cid:durableId="1750342139">
    <w:abstractNumId w:val="0"/>
  </w:num>
  <w:num w:numId="3" w16cid:durableId="20857545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81E"/>
    <w:rsid w:val="00006D97"/>
    <w:rsid w:val="00045B38"/>
    <w:rsid w:val="0008020F"/>
    <w:rsid w:val="00104015"/>
    <w:rsid w:val="00142581"/>
    <w:rsid w:val="001F281E"/>
    <w:rsid w:val="00210876"/>
    <w:rsid w:val="00256291"/>
    <w:rsid w:val="00263743"/>
    <w:rsid w:val="00323987"/>
    <w:rsid w:val="00331D6B"/>
    <w:rsid w:val="003426F8"/>
    <w:rsid w:val="003856B0"/>
    <w:rsid w:val="003977B1"/>
    <w:rsid w:val="005843A4"/>
    <w:rsid w:val="006E75FA"/>
    <w:rsid w:val="007D2765"/>
    <w:rsid w:val="007D368E"/>
    <w:rsid w:val="007D468D"/>
    <w:rsid w:val="008F2B11"/>
    <w:rsid w:val="009053EA"/>
    <w:rsid w:val="00943A24"/>
    <w:rsid w:val="009B7BCB"/>
    <w:rsid w:val="00A90BA7"/>
    <w:rsid w:val="00BE4B99"/>
    <w:rsid w:val="00C85A57"/>
    <w:rsid w:val="00CA2CB8"/>
    <w:rsid w:val="00D46CD3"/>
    <w:rsid w:val="00D970E0"/>
    <w:rsid w:val="00E93E5B"/>
    <w:rsid w:val="00EE4E1A"/>
    <w:rsid w:val="00EF2CE5"/>
    <w:rsid w:val="00F22D6A"/>
    <w:rsid w:val="00FD5B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791D2"/>
  <w15:docId w15:val="{8F9D2B43-B2E3-4BF5-9B02-7F89F9CA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3743"/>
    <w:pPr>
      <w:spacing w:after="200" w:line="276" w:lineRule="auto"/>
    </w:pPr>
    <w:rPr>
      <w:rFonts w:eastAsiaTheme="minorEastAsia" w:cs="Times New Roman"/>
      <w:lang w:eastAsia="de-DE"/>
    </w:rPr>
  </w:style>
  <w:style w:type="paragraph" w:styleId="berschrift3">
    <w:name w:val="heading 3"/>
    <w:basedOn w:val="Standard"/>
    <w:link w:val="berschrift3Zchn"/>
    <w:uiPriority w:val="9"/>
    <w:qFormat/>
    <w:rsid w:val="00142581"/>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F281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Absatz-Standardschriftart"/>
    <w:uiPriority w:val="99"/>
    <w:unhideWhenUsed/>
    <w:rsid w:val="00323987"/>
    <w:rPr>
      <w:color w:val="0563C1" w:themeColor="hyperlink"/>
      <w:u w:val="single"/>
    </w:rPr>
  </w:style>
  <w:style w:type="character" w:customStyle="1" w:styleId="NichtaufgelsteErwhnung1">
    <w:name w:val="Nicht aufgelöste Erwähnung1"/>
    <w:basedOn w:val="Absatz-Standardschriftart"/>
    <w:uiPriority w:val="99"/>
    <w:semiHidden/>
    <w:unhideWhenUsed/>
    <w:rsid w:val="00323987"/>
    <w:rPr>
      <w:color w:val="605E5C"/>
      <w:shd w:val="clear" w:color="auto" w:fill="E1DFDD"/>
    </w:rPr>
  </w:style>
  <w:style w:type="character" w:customStyle="1" w:styleId="berschrift3Zchn">
    <w:name w:val="Überschrift 3 Zchn"/>
    <w:basedOn w:val="Absatz-Standardschriftart"/>
    <w:link w:val="berschrift3"/>
    <w:uiPriority w:val="9"/>
    <w:rsid w:val="00142581"/>
    <w:rPr>
      <w:rFonts w:ascii="Times New Roman" w:eastAsia="Times New Roman" w:hAnsi="Times New Roman" w:cs="Times New Roman"/>
      <w:b/>
      <w:bCs/>
      <w:sz w:val="27"/>
      <w:szCs w:val="27"/>
      <w:lang w:eastAsia="de-DE"/>
    </w:rPr>
  </w:style>
  <w:style w:type="paragraph" w:styleId="Listenabsatz">
    <w:name w:val="List Paragraph"/>
    <w:basedOn w:val="Standard"/>
    <w:uiPriority w:val="34"/>
    <w:qFormat/>
    <w:rsid w:val="00256291"/>
    <w:pPr>
      <w:ind w:left="720"/>
      <w:contextualSpacing/>
    </w:pPr>
  </w:style>
  <w:style w:type="character" w:customStyle="1" w:styleId="UnresolvedMention1">
    <w:name w:val="Unresolved Mention1"/>
    <w:basedOn w:val="Absatz-Standardschriftart"/>
    <w:uiPriority w:val="99"/>
    <w:semiHidden/>
    <w:unhideWhenUsed/>
    <w:rsid w:val="00E93E5B"/>
    <w:rPr>
      <w:color w:val="605E5C"/>
      <w:shd w:val="clear" w:color="auto" w:fill="E1DFDD"/>
    </w:rPr>
  </w:style>
  <w:style w:type="character" w:styleId="NichtaufgelsteErwhnung">
    <w:name w:val="Unresolved Mention"/>
    <w:basedOn w:val="Absatz-Standardschriftart"/>
    <w:uiPriority w:val="99"/>
    <w:semiHidden/>
    <w:unhideWhenUsed/>
    <w:rsid w:val="00C85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862989">
      <w:bodyDiv w:val="1"/>
      <w:marLeft w:val="0"/>
      <w:marRight w:val="0"/>
      <w:marTop w:val="0"/>
      <w:marBottom w:val="0"/>
      <w:divBdr>
        <w:top w:val="none" w:sz="0" w:space="0" w:color="auto"/>
        <w:left w:val="none" w:sz="0" w:space="0" w:color="auto"/>
        <w:bottom w:val="none" w:sz="0" w:space="0" w:color="auto"/>
        <w:right w:val="none" w:sz="0" w:space="0" w:color="auto"/>
      </w:divBdr>
    </w:div>
    <w:div w:id="652610735">
      <w:bodyDiv w:val="1"/>
      <w:marLeft w:val="0"/>
      <w:marRight w:val="0"/>
      <w:marTop w:val="0"/>
      <w:marBottom w:val="0"/>
      <w:divBdr>
        <w:top w:val="none" w:sz="0" w:space="0" w:color="auto"/>
        <w:left w:val="none" w:sz="0" w:space="0" w:color="auto"/>
        <w:bottom w:val="none" w:sz="0" w:space="0" w:color="auto"/>
        <w:right w:val="none" w:sz="0" w:space="0" w:color="auto"/>
      </w:divBdr>
      <w:divsChild>
        <w:div w:id="1490369898">
          <w:marLeft w:val="0"/>
          <w:marRight w:val="0"/>
          <w:marTop w:val="0"/>
          <w:marBottom w:val="0"/>
          <w:divBdr>
            <w:top w:val="none" w:sz="0" w:space="0" w:color="auto"/>
            <w:left w:val="none" w:sz="0" w:space="0" w:color="auto"/>
            <w:bottom w:val="none" w:sz="0" w:space="0" w:color="auto"/>
            <w:right w:val="none" w:sz="0" w:space="0" w:color="auto"/>
          </w:divBdr>
          <w:divsChild>
            <w:div w:id="1603761940">
              <w:marLeft w:val="0"/>
              <w:marRight w:val="0"/>
              <w:marTop w:val="0"/>
              <w:marBottom w:val="0"/>
              <w:divBdr>
                <w:top w:val="none" w:sz="0" w:space="0" w:color="auto"/>
                <w:left w:val="none" w:sz="0" w:space="0" w:color="auto"/>
                <w:bottom w:val="none" w:sz="0" w:space="0" w:color="auto"/>
                <w:right w:val="none" w:sz="0" w:space="0" w:color="auto"/>
              </w:divBdr>
              <w:divsChild>
                <w:div w:id="198950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62040">
      <w:bodyDiv w:val="1"/>
      <w:marLeft w:val="0"/>
      <w:marRight w:val="0"/>
      <w:marTop w:val="0"/>
      <w:marBottom w:val="0"/>
      <w:divBdr>
        <w:top w:val="none" w:sz="0" w:space="0" w:color="auto"/>
        <w:left w:val="none" w:sz="0" w:space="0" w:color="auto"/>
        <w:bottom w:val="none" w:sz="0" w:space="0" w:color="auto"/>
        <w:right w:val="none" w:sz="0" w:space="0" w:color="auto"/>
      </w:divBdr>
    </w:div>
    <w:div w:id="1237979168">
      <w:bodyDiv w:val="1"/>
      <w:marLeft w:val="0"/>
      <w:marRight w:val="0"/>
      <w:marTop w:val="0"/>
      <w:marBottom w:val="0"/>
      <w:divBdr>
        <w:top w:val="none" w:sz="0" w:space="0" w:color="auto"/>
        <w:left w:val="none" w:sz="0" w:space="0" w:color="auto"/>
        <w:bottom w:val="none" w:sz="0" w:space="0" w:color="auto"/>
        <w:right w:val="none" w:sz="0" w:space="0" w:color="auto"/>
      </w:divBdr>
      <w:divsChild>
        <w:div w:id="259030080">
          <w:marLeft w:val="0"/>
          <w:marRight w:val="0"/>
          <w:marTop w:val="0"/>
          <w:marBottom w:val="0"/>
          <w:divBdr>
            <w:top w:val="none" w:sz="0" w:space="0" w:color="auto"/>
            <w:left w:val="none" w:sz="0" w:space="0" w:color="auto"/>
            <w:bottom w:val="none" w:sz="0" w:space="0" w:color="auto"/>
            <w:right w:val="none" w:sz="0" w:space="0" w:color="auto"/>
          </w:divBdr>
          <w:divsChild>
            <w:div w:id="596596275">
              <w:marLeft w:val="0"/>
              <w:marRight w:val="0"/>
              <w:marTop w:val="0"/>
              <w:marBottom w:val="0"/>
              <w:divBdr>
                <w:top w:val="none" w:sz="0" w:space="0" w:color="auto"/>
                <w:left w:val="none" w:sz="0" w:space="0" w:color="auto"/>
                <w:bottom w:val="none" w:sz="0" w:space="0" w:color="auto"/>
                <w:right w:val="none" w:sz="0" w:space="0" w:color="auto"/>
              </w:divBdr>
              <w:divsChild>
                <w:div w:id="162426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085062">
      <w:bodyDiv w:val="1"/>
      <w:marLeft w:val="0"/>
      <w:marRight w:val="0"/>
      <w:marTop w:val="0"/>
      <w:marBottom w:val="0"/>
      <w:divBdr>
        <w:top w:val="none" w:sz="0" w:space="0" w:color="auto"/>
        <w:left w:val="none" w:sz="0" w:space="0" w:color="auto"/>
        <w:bottom w:val="none" w:sz="0" w:space="0" w:color="auto"/>
        <w:right w:val="none" w:sz="0" w:space="0" w:color="auto"/>
      </w:divBdr>
    </w:div>
    <w:div w:id="178476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z.de/en" TargetMode="External"/><Relationship Id="rId13" Type="http://schemas.openxmlformats.org/officeDocument/2006/relationships/hyperlink" Target="https://ux-design-awards.com/press" TargetMode="External"/><Relationship Id="rId18" Type="http://schemas.openxmlformats.org/officeDocument/2006/relationships/hyperlink" Target="https://www.youtube.com/channel/UCLyml8V_4nZm016FmuaVHU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ux-design-awards.com/en" TargetMode="External"/><Relationship Id="rId7" Type="http://schemas.openxmlformats.org/officeDocument/2006/relationships/hyperlink" Target="https://ux-design-awards.com/" TargetMode="External"/><Relationship Id="rId12" Type="http://schemas.openxmlformats.org/officeDocument/2006/relationships/hyperlink" Target="https://www.idz.de/en" TargetMode="External"/><Relationship Id="rId17" Type="http://schemas.openxmlformats.org/officeDocument/2006/relationships/hyperlink" Target="https://instagram.com/uxd.award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inkedin.com/company/ux-design-awards/" TargetMode="External"/><Relationship Id="rId20" Type="http://schemas.openxmlformats.org/officeDocument/2006/relationships/hyperlink" Target="http://www.idz.de/" TargetMode="External"/><Relationship Id="rId1" Type="http://schemas.openxmlformats.org/officeDocument/2006/relationships/numbering" Target="numbering.xml"/><Relationship Id="rId6" Type="http://schemas.openxmlformats.org/officeDocument/2006/relationships/hyperlink" Target="https://ux-design-awards.com/winners?grouped=&amp;search=&amp;filter=&amp;year=" TargetMode="External"/><Relationship Id="rId11" Type="http://schemas.openxmlformats.org/officeDocument/2006/relationships/hyperlink" Target="https://www.idz.de/en" TargetMode="External"/><Relationship Id="rId24" Type="http://schemas.openxmlformats.org/officeDocument/2006/relationships/hyperlink" Target="https://www.youtube.com/@uxdesignawards" TargetMode="External"/><Relationship Id="rId5" Type="http://schemas.openxmlformats.org/officeDocument/2006/relationships/hyperlink" Target="https://ux-design-awards.com/jury" TargetMode="External"/><Relationship Id="rId15" Type="http://schemas.openxmlformats.org/officeDocument/2006/relationships/hyperlink" Target="https://www.ux-design-awards.com/en" TargetMode="External"/><Relationship Id="rId23" Type="http://schemas.openxmlformats.org/officeDocument/2006/relationships/hyperlink" Target="https://instagram.com/uxd.awards" TargetMode="External"/><Relationship Id="rId10" Type="http://schemas.openxmlformats.org/officeDocument/2006/relationships/hyperlink" Target="https://ux-design-awards.com/jury" TargetMode="External"/><Relationship Id="rId19" Type="http://schemas.openxmlformats.org/officeDocument/2006/relationships/hyperlink" Target="https://2213fbab.sibforms.com/serve/MUIEAIyWMD73m6pfOIWqgaTNpUis0j96kBvbnGayb3C8u88CWaSc7w7tQdGPBDujnc1M-1flE0I-gfXJJcXOmxckqA7ucDXdPyvaAHOd0KE2F8qnK0VXMjMU9JBgjpnQCezHDSLbKgR2zOv3euczaAR5BYMEG9kiy2NxSfKShWKYglyl0ybIVVohnroQD5U0SDb3WPnThWxIijf5" TargetMode="External"/><Relationship Id="rId4" Type="http://schemas.openxmlformats.org/officeDocument/2006/relationships/webSettings" Target="webSettings.xml"/><Relationship Id="rId9" Type="http://schemas.openxmlformats.org/officeDocument/2006/relationships/hyperlink" Target="https://ux-design-awards.com/winners" TargetMode="External"/><Relationship Id="rId14" Type="http://schemas.openxmlformats.org/officeDocument/2006/relationships/hyperlink" Target="mailto:press@ux-design-awards.com" TargetMode="External"/><Relationship Id="rId22" Type="http://schemas.openxmlformats.org/officeDocument/2006/relationships/hyperlink" Target="https://www.linkedin.com/company/ux-design-aw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4175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IDZ IDZ</dc:creator>
  <cp:keywords/>
  <dc:description/>
  <cp:lastModifiedBy>Ake Rudolf</cp:lastModifiedBy>
  <cp:revision>20</cp:revision>
  <dcterms:created xsi:type="dcterms:W3CDTF">2023-03-10T08:51:00Z</dcterms:created>
  <dcterms:modified xsi:type="dcterms:W3CDTF">2025-02-28T17:28:00Z</dcterms:modified>
</cp:coreProperties>
</file>